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E4A8" w14:textId="77777777" w:rsidR="001B5693" w:rsidRPr="002D32E5" w:rsidRDefault="001B5693" w:rsidP="001B5693">
      <w:pPr>
        <w:pStyle w:val="berschrift1"/>
        <w:rPr>
          <w:rFonts w:ascii="Calibri" w:hAnsi="Calibri"/>
          <w:color w:val="333399"/>
          <w:szCs w:val="20"/>
          <w:lang w:val="ru-RU"/>
        </w:rPr>
      </w:pPr>
    </w:p>
    <w:p w14:paraId="37026CB7" w14:textId="43CE6C27" w:rsidR="0011324D" w:rsidRPr="002D32E5" w:rsidRDefault="002D32E5" w:rsidP="001B5693">
      <w:pPr>
        <w:pStyle w:val="berschrift1"/>
        <w:rPr>
          <w:rFonts w:ascii="Calibri" w:hAnsi="Calibri"/>
          <w:color w:val="002060"/>
          <w:sz w:val="48"/>
          <w:szCs w:val="48"/>
          <w:lang w:val="ru-RU"/>
        </w:rPr>
      </w:pPr>
      <w:r>
        <w:rPr>
          <w:rFonts w:ascii="Calibri" w:hAnsi="Calibri"/>
          <w:color w:val="002060"/>
          <w:sz w:val="28"/>
          <w:szCs w:val="28"/>
          <w:lang w:val="ru-RU"/>
        </w:rPr>
        <w:t>Мошенническое</w:t>
      </w:r>
      <w:r w:rsidRPr="002D32E5">
        <w:rPr>
          <w:rFonts w:ascii="Calibri" w:hAnsi="Calibri"/>
          <w:color w:val="002060"/>
          <w:sz w:val="28"/>
          <w:szCs w:val="28"/>
          <w:lang w:val="ru-RU"/>
        </w:rPr>
        <w:t xml:space="preserve"> </w:t>
      </w:r>
      <w:r>
        <w:rPr>
          <w:rFonts w:ascii="Calibri" w:hAnsi="Calibri"/>
          <w:color w:val="002060"/>
          <w:sz w:val="28"/>
          <w:szCs w:val="28"/>
          <w:lang w:val="ru-RU"/>
        </w:rPr>
        <w:t>хищение</w:t>
      </w:r>
      <w:r w:rsidRPr="002D32E5">
        <w:rPr>
          <w:rFonts w:ascii="Calibri" w:hAnsi="Calibri"/>
          <w:color w:val="002060"/>
          <w:sz w:val="28"/>
          <w:szCs w:val="28"/>
          <w:lang w:val="ru-RU"/>
        </w:rPr>
        <w:t xml:space="preserve"> </w:t>
      </w:r>
      <w:r>
        <w:rPr>
          <w:rFonts w:ascii="Calibri" w:hAnsi="Calibri"/>
          <w:color w:val="002060"/>
          <w:sz w:val="28"/>
          <w:szCs w:val="28"/>
          <w:lang w:val="ru-RU"/>
        </w:rPr>
        <w:t>груза</w:t>
      </w:r>
      <w:r w:rsidRPr="002D32E5">
        <w:rPr>
          <w:rFonts w:ascii="Calibri" w:hAnsi="Calibri"/>
          <w:color w:val="002060"/>
          <w:sz w:val="28"/>
          <w:szCs w:val="28"/>
          <w:lang w:val="ru-RU"/>
        </w:rPr>
        <w:t xml:space="preserve">, </w:t>
      </w:r>
      <w:r>
        <w:rPr>
          <w:rFonts w:ascii="Calibri" w:hAnsi="Calibri"/>
          <w:color w:val="002060"/>
          <w:sz w:val="28"/>
          <w:szCs w:val="28"/>
          <w:lang w:val="ru-RU"/>
        </w:rPr>
        <w:t>состоящего</w:t>
      </w:r>
      <w:r w:rsidRPr="002D32E5">
        <w:rPr>
          <w:rFonts w:ascii="Calibri" w:hAnsi="Calibri"/>
          <w:color w:val="002060"/>
          <w:sz w:val="28"/>
          <w:szCs w:val="28"/>
          <w:lang w:val="ru-RU"/>
        </w:rPr>
        <w:t xml:space="preserve"> </w:t>
      </w:r>
      <w:r>
        <w:rPr>
          <w:rFonts w:ascii="Calibri" w:hAnsi="Calibri"/>
          <w:color w:val="002060"/>
          <w:sz w:val="28"/>
          <w:szCs w:val="28"/>
          <w:lang w:val="ru-RU"/>
        </w:rPr>
        <w:t>из</w:t>
      </w:r>
      <w:r w:rsidRPr="002D32E5">
        <w:rPr>
          <w:rFonts w:ascii="Calibri" w:hAnsi="Calibri"/>
          <w:color w:val="002060"/>
          <w:sz w:val="28"/>
          <w:szCs w:val="28"/>
          <w:lang w:val="ru-RU"/>
        </w:rPr>
        <w:t xml:space="preserve"> 28 </w:t>
      </w:r>
      <w:r>
        <w:rPr>
          <w:rFonts w:ascii="Calibri" w:hAnsi="Calibri"/>
          <w:color w:val="002060"/>
          <w:sz w:val="28"/>
          <w:szCs w:val="28"/>
          <w:lang w:val="ru-RU"/>
        </w:rPr>
        <w:t>европоддонов</w:t>
      </w:r>
      <w:r w:rsidRPr="002D32E5">
        <w:rPr>
          <w:rFonts w:ascii="Calibri" w:hAnsi="Calibri"/>
          <w:color w:val="002060"/>
          <w:sz w:val="28"/>
          <w:szCs w:val="28"/>
          <w:lang w:val="ru-RU"/>
        </w:rPr>
        <w:t xml:space="preserve"> </w:t>
      </w:r>
      <w:r>
        <w:rPr>
          <w:rFonts w:ascii="Calibri" w:hAnsi="Calibri"/>
          <w:color w:val="002060"/>
          <w:sz w:val="28"/>
          <w:szCs w:val="28"/>
          <w:lang w:val="ru-RU"/>
        </w:rPr>
        <w:t>с</w:t>
      </w:r>
      <w:r w:rsidRPr="002D32E5">
        <w:rPr>
          <w:rFonts w:ascii="Calibri" w:hAnsi="Calibri"/>
          <w:color w:val="002060"/>
          <w:sz w:val="28"/>
          <w:szCs w:val="28"/>
          <w:lang w:val="ru-RU"/>
        </w:rPr>
        <w:t xml:space="preserve"> </w:t>
      </w:r>
      <w:r>
        <w:rPr>
          <w:rFonts w:ascii="Calibri" w:hAnsi="Calibri"/>
          <w:color w:val="002060"/>
          <w:sz w:val="28"/>
          <w:szCs w:val="28"/>
          <w:lang w:val="ru-RU"/>
        </w:rPr>
        <w:t xml:space="preserve">модулями солнечных батарей в Роттердаме </w:t>
      </w:r>
      <w:r w:rsidR="00490374" w:rsidRPr="002D32E5">
        <w:rPr>
          <w:rFonts w:ascii="Calibri" w:hAnsi="Calibri"/>
          <w:color w:val="002060"/>
          <w:sz w:val="28"/>
          <w:szCs w:val="28"/>
          <w:lang w:val="ru-RU"/>
        </w:rPr>
        <w:t>(</w:t>
      </w:r>
      <w:r>
        <w:rPr>
          <w:rFonts w:ascii="Calibri" w:hAnsi="Calibri"/>
          <w:color w:val="002060"/>
          <w:sz w:val="28"/>
          <w:szCs w:val="28"/>
          <w:lang w:val="ru-RU"/>
        </w:rPr>
        <w:t>Нидерланды</w:t>
      </w:r>
      <w:r w:rsidR="00490374" w:rsidRPr="002D32E5">
        <w:rPr>
          <w:rFonts w:ascii="Calibri" w:hAnsi="Calibri"/>
          <w:color w:val="002060"/>
          <w:sz w:val="28"/>
          <w:szCs w:val="28"/>
          <w:lang w:val="ru-RU"/>
        </w:rPr>
        <w:t>)</w:t>
      </w:r>
      <w:r>
        <w:rPr>
          <w:rFonts w:ascii="Calibri" w:hAnsi="Calibri"/>
          <w:color w:val="002060"/>
          <w:sz w:val="28"/>
          <w:szCs w:val="28"/>
          <w:lang w:val="ru-RU"/>
        </w:rPr>
        <w:t>, совершённое организованной преступной группой из Восточной Европы</w:t>
      </w:r>
      <w:r w:rsidR="0011324D" w:rsidRPr="002D32E5">
        <w:rPr>
          <w:rFonts w:ascii="Calibri" w:hAnsi="Calibri"/>
          <w:color w:val="002060"/>
          <w:sz w:val="28"/>
          <w:szCs w:val="28"/>
          <w:lang w:val="ru-RU"/>
        </w:rPr>
        <w:t xml:space="preserve"> </w:t>
      </w:r>
    </w:p>
    <w:p w14:paraId="2826A7EE" w14:textId="73118072" w:rsidR="001417E3" w:rsidRPr="00CA3B8B" w:rsidRDefault="00C242B1" w:rsidP="005342CF">
      <w:pPr>
        <w:pStyle w:val="Textkrper"/>
        <w:rPr>
          <w:rFonts w:ascii="Calibri" w:hAnsi="Calibri"/>
          <w:color w:val="002060"/>
          <w:sz w:val="32"/>
          <w:szCs w:val="32"/>
        </w:rPr>
      </w:pPr>
      <w:r w:rsidRPr="00CA3B8B">
        <w:rPr>
          <w:rFonts w:ascii="Calibri" w:hAnsi="Calibri"/>
          <w:color w:val="002060"/>
          <w:sz w:val="32"/>
          <w:szCs w:val="32"/>
        </w:rPr>
        <w:t>_</w:t>
      </w:r>
      <w:r w:rsidR="00EE6702" w:rsidRPr="00CA3B8B">
        <w:rPr>
          <w:rFonts w:ascii="Calibri" w:hAnsi="Calibri"/>
          <w:color w:val="002060"/>
          <w:sz w:val="32"/>
          <w:szCs w:val="32"/>
        </w:rPr>
        <w:t>______________________________________________________</w:t>
      </w:r>
    </w:p>
    <w:p w14:paraId="6E051DC4" w14:textId="77777777" w:rsidR="00791AB8" w:rsidRPr="00CA3B8B" w:rsidRDefault="00791AB8" w:rsidP="00791AB8">
      <w:pPr>
        <w:pStyle w:val="Textkrper"/>
        <w:rPr>
          <w:rFonts w:ascii="Calibri" w:hAnsi="Calibri"/>
          <w:b w:val="0"/>
          <w:color w:val="002060"/>
          <w:sz w:val="22"/>
          <w:szCs w:val="22"/>
        </w:rPr>
      </w:pPr>
    </w:p>
    <w:p w14:paraId="5549539F" w14:textId="04B56A83" w:rsidR="00E312C0" w:rsidRPr="00DC337D" w:rsidRDefault="002D32E5" w:rsidP="0011324D">
      <w:pPr>
        <w:pStyle w:val="Textkrper"/>
        <w:rPr>
          <w:rFonts w:ascii="Calibri" w:hAnsi="Calibri"/>
          <w:b w:val="0"/>
          <w:color w:val="002060"/>
          <w:sz w:val="22"/>
          <w:szCs w:val="22"/>
          <w:lang w:val="ru-RU"/>
        </w:rPr>
      </w:pPr>
      <w:r>
        <w:rPr>
          <w:rFonts w:ascii="Calibri" w:hAnsi="Calibri"/>
          <w:b w:val="0"/>
          <w:color w:val="002060"/>
          <w:sz w:val="22"/>
          <w:szCs w:val="22"/>
          <w:lang w:val="ru-RU"/>
        </w:rPr>
        <w:t>Неизвестными</w:t>
      </w:r>
      <w:r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преступниками</w:t>
      </w:r>
      <w:r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065DCB"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>2</w:t>
      </w:r>
      <w:r w:rsidR="00490374"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>3</w:t>
      </w:r>
      <w:r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>-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го</w:t>
      </w:r>
      <w:r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ноября</w:t>
      </w:r>
      <w:r w:rsidR="00065DCB"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5C27C3"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>20</w:t>
      </w:r>
      <w:r w:rsidR="00F2539D"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>2</w:t>
      </w:r>
      <w:r w:rsidR="00065DCB"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>2</w:t>
      </w:r>
      <w:r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года</w:t>
      </w:r>
      <w:r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было</w:t>
      </w:r>
      <w:r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совершено</w:t>
      </w:r>
      <w:r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хищение</w:t>
      </w:r>
      <w:r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с</w:t>
      </w:r>
      <w:r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элементами</w:t>
      </w:r>
      <w:r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мошенничества</w:t>
      </w:r>
      <w:r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,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в</w:t>
      </w:r>
      <w:r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результате</w:t>
      </w:r>
      <w:r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которого</w:t>
      </w:r>
      <w:r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с погрузочной площадки в Роттердаме (Нидерланды)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был</w:t>
      </w:r>
      <w:r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похищен</w:t>
      </w:r>
      <w:r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DC337D">
        <w:rPr>
          <w:rFonts w:ascii="Calibri" w:hAnsi="Calibri"/>
          <w:b w:val="0"/>
          <w:color w:val="002060"/>
          <w:sz w:val="22"/>
          <w:szCs w:val="22"/>
          <w:lang w:val="ru-RU"/>
        </w:rPr>
        <w:t>груз</w:t>
      </w:r>
      <w:r w:rsidR="00DC337D"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DC337D">
        <w:rPr>
          <w:rFonts w:ascii="Calibri" w:hAnsi="Calibri"/>
          <w:b w:val="0"/>
          <w:color w:val="002060"/>
          <w:sz w:val="22"/>
          <w:szCs w:val="22"/>
          <w:lang w:val="ru-RU"/>
        </w:rPr>
        <w:t>в</w:t>
      </w:r>
      <w:r w:rsidR="00DC337D"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DC337D">
        <w:rPr>
          <w:rFonts w:ascii="Calibri" w:hAnsi="Calibri"/>
          <w:b w:val="0"/>
          <w:color w:val="002060"/>
          <w:sz w:val="22"/>
          <w:szCs w:val="22"/>
          <w:lang w:val="ru-RU"/>
        </w:rPr>
        <w:t>полном</w:t>
      </w:r>
      <w:r w:rsidR="00DC337D"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DC337D">
        <w:rPr>
          <w:rFonts w:ascii="Calibri" w:hAnsi="Calibri"/>
          <w:b w:val="0"/>
          <w:color w:val="002060"/>
          <w:sz w:val="22"/>
          <w:szCs w:val="22"/>
          <w:lang w:val="ru-RU"/>
        </w:rPr>
        <w:t>объёме</w:t>
      </w:r>
      <w:r w:rsidR="00DC337D"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, </w:t>
      </w:r>
      <w:r w:rsidR="00DC337D">
        <w:rPr>
          <w:rFonts w:ascii="Calibri" w:hAnsi="Calibri"/>
          <w:b w:val="0"/>
          <w:color w:val="002060"/>
          <w:sz w:val="22"/>
          <w:szCs w:val="22"/>
          <w:lang w:val="ru-RU"/>
        </w:rPr>
        <w:t>состоящий</w:t>
      </w:r>
      <w:r w:rsidR="00DC337D"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DC337D">
        <w:rPr>
          <w:rFonts w:ascii="Calibri" w:hAnsi="Calibri"/>
          <w:b w:val="0"/>
          <w:color w:val="002060"/>
          <w:sz w:val="22"/>
          <w:szCs w:val="22"/>
          <w:lang w:val="ru-RU"/>
        </w:rPr>
        <w:t>из</w:t>
      </w:r>
      <w:r w:rsidR="00DC337D"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DC337D">
        <w:rPr>
          <w:rFonts w:ascii="Calibri" w:hAnsi="Calibri"/>
          <w:b w:val="0"/>
          <w:color w:val="002060"/>
          <w:sz w:val="22"/>
          <w:szCs w:val="22"/>
          <w:lang w:val="ru-RU"/>
        </w:rPr>
        <w:t>модулей</w:t>
      </w:r>
      <w:r w:rsidR="00DC337D"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DC337D">
        <w:rPr>
          <w:rFonts w:ascii="Calibri" w:hAnsi="Calibri"/>
          <w:b w:val="0"/>
          <w:color w:val="002060"/>
          <w:sz w:val="22"/>
          <w:szCs w:val="22"/>
          <w:lang w:val="ru-RU"/>
        </w:rPr>
        <w:t>солнечных</w:t>
      </w:r>
      <w:r w:rsidR="00DC337D"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DC337D">
        <w:rPr>
          <w:rFonts w:ascii="Calibri" w:hAnsi="Calibri"/>
          <w:b w:val="0"/>
          <w:color w:val="002060"/>
          <w:sz w:val="22"/>
          <w:szCs w:val="22"/>
          <w:lang w:val="ru-RU"/>
        </w:rPr>
        <w:t>батарей. Кража</w:t>
      </w:r>
      <w:r w:rsidR="00DC337D"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DC337D">
        <w:rPr>
          <w:rFonts w:ascii="Calibri" w:hAnsi="Calibri"/>
          <w:b w:val="0"/>
          <w:color w:val="002060"/>
          <w:sz w:val="22"/>
          <w:szCs w:val="22"/>
          <w:lang w:val="ru-RU"/>
        </w:rPr>
        <w:t>была</w:t>
      </w:r>
      <w:r w:rsidR="00DC337D"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DC337D">
        <w:rPr>
          <w:rFonts w:ascii="Calibri" w:hAnsi="Calibri"/>
          <w:b w:val="0"/>
          <w:color w:val="002060"/>
          <w:sz w:val="22"/>
          <w:szCs w:val="22"/>
          <w:lang w:val="ru-RU"/>
        </w:rPr>
        <w:t>совершена</w:t>
      </w:r>
      <w:r w:rsidR="00DC337D"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DC337D">
        <w:rPr>
          <w:rFonts w:ascii="Calibri" w:hAnsi="Calibri"/>
          <w:b w:val="0"/>
          <w:color w:val="002060"/>
          <w:sz w:val="22"/>
          <w:szCs w:val="22"/>
          <w:lang w:val="ru-RU"/>
        </w:rPr>
        <w:t>путём</w:t>
      </w:r>
      <w:r w:rsidR="00DC337D"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DC337D">
        <w:rPr>
          <w:rFonts w:ascii="Calibri" w:hAnsi="Calibri"/>
          <w:b w:val="0"/>
          <w:color w:val="002060"/>
          <w:sz w:val="22"/>
          <w:szCs w:val="22"/>
          <w:lang w:val="ru-RU"/>
        </w:rPr>
        <w:t>использования</w:t>
      </w:r>
      <w:r w:rsidR="00DC337D"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DC337D">
        <w:rPr>
          <w:rFonts w:ascii="Calibri" w:hAnsi="Calibri"/>
          <w:b w:val="0"/>
          <w:color w:val="002060"/>
          <w:sz w:val="22"/>
          <w:szCs w:val="22"/>
          <w:lang w:val="ru-RU"/>
        </w:rPr>
        <w:t>фальшивых</w:t>
      </w:r>
      <w:r w:rsidR="00DC337D"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DC337D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данных польской транспортной компании </w:t>
      </w:r>
      <w:r w:rsidR="00DC337D"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>(GOLD TIR Sp. Z.o.o.)</w:t>
      </w:r>
      <w:r w:rsidR="00E312C0" w:rsidRPr="00DC337D">
        <w:rPr>
          <w:rFonts w:ascii="Calibri" w:hAnsi="Calibri"/>
          <w:b w:val="0"/>
          <w:color w:val="002060"/>
          <w:sz w:val="22"/>
          <w:szCs w:val="22"/>
          <w:lang w:val="ru-RU"/>
        </w:rPr>
        <w:t>.</w:t>
      </w:r>
    </w:p>
    <w:p w14:paraId="6E6AF136" w14:textId="17B48CC5" w:rsidR="00E312C0" w:rsidRPr="00DC337D" w:rsidRDefault="00E312C0" w:rsidP="0011324D">
      <w:pPr>
        <w:pStyle w:val="Textkrper"/>
        <w:rPr>
          <w:rFonts w:ascii="Calibri" w:hAnsi="Calibri"/>
          <w:b w:val="0"/>
          <w:color w:val="002060"/>
          <w:sz w:val="22"/>
          <w:szCs w:val="22"/>
          <w:lang w:val="ru-RU"/>
        </w:rPr>
      </w:pPr>
    </w:p>
    <w:p w14:paraId="048927A1" w14:textId="586AC665" w:rsidR="00E312C0" w:rsidRDefault="00E312C0" w:rsidP="00E312C0">
      <w:pPr>
        <w:pStyle w:val="Textkrper"/>
        <w:jc w:val="center"/>
        <w:rPr>
          <w:rFonts w:ascii="Calibri" w:hAnsi="Calibri"/>
          <w:b w:val="0"/>
          <w:color w:val="002060"/>
          <w:sz w:val="22"/>
          <w:szCs w:val="22"/>
        </w:rPr>
      </w:pPr>
      <w:r>
        <w:rPr>
          <w:rFonts w:ascii="Calibri" w:hAnsi="Calibri"/>
          <w:b w:val="0"/>
          <w:noProof/>
          <w:color w:val="002060"/>
          <w:sz w:val="22"/>
          <w:szCs w:val="22"/>
        </w:rPr>
        <w:drawing>
          <wp:inline distT="0" distB="0" distL="0" distR="0" wp14:anchorId="1349EF1B" wp14:editId="3A69E60A">
            <wp:extent cx="2412000" cy="860399"/>
            <wp:effectExtent l="19050" t="19050" r="26670" b="165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6" t="6624" r="11596" b="6624"/>
                    <a:stretch/>
                  </pic:blipFill>
                  <pic:spPr bwMode="auto">
                    <a:xfrm>
                      <a:off x="0" y="0"/>
                      <a:ext cx="2433719" cy="86814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AEE2BB" w14:textId="09D541C8" w:rsidR="00490374" w:rsidRDefault="00E312C0" w:rsidP="0011324D">
      <w:pPr>
        <w:pStyle w:val="Textkrper"/>
        <w:rPr>
          <w:rFonts w:ascii="Calibri" w:hAnsi="Calibri"/>
          <w:b w:val="0"/>
          <w:color w:val="002060"/>
          <w:sz w:val="22"/>
          <w:szCs w:val="22"/>
        </w:rPr>
      </w:pPr>
      <w:r>
        <w:rPr>
          <w:rFonts w:ascii="Calibri" w:hAnsi="Calibri"/>
          <w:b w:val="0"/>
          <w:color w:val="002060"/>
          <w:sz w:val="22"/>
          <w:szCs w:val="22"/>
        </w:rPr>
        <w:t xml:space="preserve"> </w:t>
      </w:r>
    </w:p>
    <w:p w14:paraId="1D7B5D62" w14:textId="6DE7B97D" w:rsidR="00E312C0" w:rsidRDefault="00DC337D" w:rsidP="0011324D">
      <w:pPr>
        <w:pStyle w:val="Textkrper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>
        <w:rPr>
          <w:rFonts w:asciiTheme="minorHAnsi" w:hAnsiTheme="minorHAnsi" w:cstheme="minorHAnsi"/>
          <w:b w:val="0"/>
          <w:color w:val="002060"/>
          <w:sz w:val="22"/>
          <w:szCs w:val="22"/>
          <w:lang w:val="ru-RU"/>
        </w:rPr>
        <w:t>Преступниками</w:t>
      </w:r>
      <w:r w:rsidRPr="00DC337D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color w:val="002060"/>
          <w:sz w:val="22"/>
          <w:szCs w:val="22"/>
          <w:lang w:val="ru-RU"/>
        </w:rPr>
        <w:t>для</w:t>
      </w:r>
      <w:r w:rsidRPr="00DC337D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color w:val="002060"/>
          <w:sz w:val="22"/>
          <w:szCs w:val="22"/>
          <w:lang w:val="ru-RU"/>
        </w:rPr>
        <w:t>получения</w:t>
      </w:r>
      <w:r w:rsidRPr="00DC337D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color w:val="002060"/>
          <w:sz w:val="22"/>
          <w:szCs w:val="22"/>
          <w:lang w:val="ru-RU"/>
        </w:rPr>
        <w:t>груза</w:t>
      </w:r>
      <w:r w:rsidR="00B108A6" w:rsidRPr="00B108A6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 </w:t>
      </w:r>
      <w:r w:rsidR="00B108A6">
        <w:rPr>
          <w:rFonts w:asciiTheme="minorHAnsi" w:hAnsiTheme="minorHAnsi" w:cstheme="minorHAnsi"/>
          <w:b w:val="0"/>
          <w:color w:val="002060"/>
          <w:sz w:val="22"/>
          <w:szCs w:val="22"/>
          <w:lang w:val="ru-RU"/>
        </w:rPr>
        <w:t>использовались</w:t>
      </w:r>
      <w:r w:rsidR="00B108A6" w:rsidRPr="00B108A6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 </w:t>
      </w:r>
      <w:r w:rsidR="00B108A6">
        <w:rPr>
          <w:rFonts w:asciiTheme="minorHAnsi" w:hAnsiTheme="minorHAnsi" w:cstheme="minorHAnsi"/>
          <w:b w:val="0"/>
          <w:color w:val="002060"/>
          <w:sz w:val="22"/>
          <w:szCs w:val="22"/>
          <w:lang w:val="ru-RU"/>
        </w:rPr>
        <w:t>следующие</w:t>
      </w:r>
      <w:r w:rsidR="00B108A6" w:rsidRPr="00B108A6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 </w:t>
      </w:r>
      <w:r w:rsidR="00B108A6">
        <w:rPr>
          <w:rFonts w:asciiTheme="minorHAnsi" w:hAnsiTheme="minorHAnsi" w:cstheme="minorHAnsi"/>
          <w:b w:val="0"/>
          <w:color w:val="002060"/>
          <w:sz w:val="22"/>
          <w:szCs w:val="22"/>
          <w:lang w:val="ru-RU"/>
        </w:rPr>
        <w:t>регистрационные</w:t>
      </w:r>
      <w:r w:rsidR="00B108A6" w:rsidRPr="00B108A6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 </w:t>
      </w:r>
      <w:r w:rsidR="00B108A6">
        <w:rPr>
          <w:rFonts w:asciiTheme="minorHAnsi" w:hAnsiTheme="minorHAnsi" w:cstheme="minorHAnsi"/>
          <w:b w:val="0"/>
          <w:color w:val="002060"/>
          <w:sz w:val="22"/>
          <w:szCs w:val="22"/>
          <w:lang w:val="ru-RU"/>
        </w:rPr>
        <w:t>номера</w:t>
      </w:r>
      <w:r w:rsidR="00B108A6" w:rsidRPr="00B108A6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 </w:t>
      </w:r>
      <w:r w:rsidR="00B108A6">
        <w:rPr>
          <w:rFonts w:asciiTheme="minorHAnsi" w:hAnsiTheme="minorHAnsi" w:cstheme="minorHAnsi"/>
          <w:b w:val="0"/>
          <w:color w:val="002060"/>
          <w:sz w:val="22"/>
          <w:szCs w:val="22"/>
          <w:lang w:val="ru-RU"/>
        </w:rPr>
        <w:t>автомобиля</w:t>
      </w:r>
      <w:r w:rsidR="00B108A6" w:rsidRPr="00B108A6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 </w:t>
      </w:r>
      <w:r w:rsidR="00B108A6">
        <w:rPr>
          <w:rFonts w:asciiTheme="minorHAnsi" w:hAnsiTheme="minorHAnsi" w:cstheme="minorHAnsi"/>
          <w:b w:val="0"/>
          <w:color w:val="002060"/>
          <w:sz w:val="22"/>
          <w:szCs w:val="22"/>
          <w:lang w:val="ru-RU"/>
        </w:rPr>
        <w:t>и</w:t>
      </w:r>
      <w:r w:rsidR="00B108A6" w:rsidRPr="00B108A6">
        <w:rPr>
          <w:rFonts w:asciiTheme="minorHAnsi" w:hAnsiTheme="minorHAnsi" w:cstheme="minorHAnsi"/>
          <w:b w:val="0"/>
          <w:color w:val="002060"/>
          <w:sz w:val="22"/>
          <w:szCs w:val="22"/>
        </w:rPr>
        <w:t xml:space="preserve"> </w:t>
      </w:r>
      <w:r w:rsidR="00B108A6">
        <w:rPr>
          <w:rFonts w:asciiTheme="minorHAnsi" w:hAnsiTheme="minorHAnsi" w:cstheme="minorHAnsi"/>
          <w:b w:val="0"/>
          <w:color w:val="002060"/>
          <w:sz w:val="22"/>
          <w:szCs w:val="22"/>
          <w:lang w:val="ru-RU"/>
        </w:rPr>
        <w:t>прицепа</w:t>
      </w:r>
      <w:r w:rsidR="00B108A6" w:rsidRPr="00B108A6">
        <w:rPr>
          <w:rFonts w:asciiTheme="minorHAnsi" w:hAnsiTheme="minorHAnsi" w:cstheme="minorHAnsi"/>
          <w:b w:val="0"/>
          <w:color w:val="002060"/>
          <w:sz w:val="22"/>
          <w:szCs w:val="22"/>
        </w:rPr>
        <w:t>:</w:t>
      </w:r>
    </w:p>
    <w:p w14:paraId="22D4DA72" w14:textId="77777777" w:rsidR="00E312C0" w:rsidRDefault="00E312C0" w:rsidP="0011324D">
      <w:pPr>
        <w:pStyle w:val="Textkrper"/>
        <w:rPr>
          <w:rFonts w:asciiTheme="minorHAnsi" w:hAnsiTheme="minorHAnsi" w:cstheme="minorHAnsi"/>
          <w:b w:val="0"/>
          <w:color w:val="002060"/>
          <w:sz w:val="22"/>
          <w:szCs w:val="22"/>
        </w:rPr>
      </w:pPr>
    </w:p>
    <w:p w14:paraId="2B2A1D6A" w14:textId="47E62FC6" w:rsidR="00E312C0" w:rsidRPr="00B108A6" w:rsidRDefault="00B108A6" w:rsidP="00E312C0">
      <w:pPr>
        <w:pStyle w:val="Textkrper"/>
        <w:jc w:val="center"/>
        <w:rPr>
          <w:rFonts w:asciiTheme="minorHAnsi" w:hAnsiTheme="minorHAnsi" w:cstheme="minorHAnsi"/>
          <w:color w:val="002060"/>
          <w:sz w:val="22"/>
          <w:szCs w:val="22"/>
          <w:lang w:val="ru-RU" w:eastAsia="en-US"/>
        </w:rPr>
      </w:pPr>
      <w:r>
        <w:rPr>
          <w:rFonts w:asciiTheme="minorHAnsi" w:hAnsiTheme="minorHAnsi" w:cstheme="minorHAnsi"/>
          <w:bCs w:val="0"/>
          <w:color w:val="002060"/>
          <w:sz w:val="22"/>
          <w:szCs w:val="22"/>
          <w:lang w:val="ru-RU"/>
        </w:rPr>
        <w:t>Седельный тягач</w:t>
      </w:r>
      <w:r w:rsidR="00E312C0" w:rsidRPr="00B108A6">
        <w:rPr>
          <w:rFonts w:asciiTheme="minorHAnsi" w:hAnsiTheme="minorHAnsi" w:cstheme="minorHAnsi"/>
          <w:bCs w:val="0"/>
          <w:color w:val="002060"/>
          <w:sz w:val="22"/>
          <w:szCs w:val="22"/>
          <w:lang w:val="ru-RU"/>
        </w:rPr>
        <w:t xml:space="preserve">: </w:t>
      </w:r>
      <w:r w:rsidR="00E312C0" w:rsidRPr="00E312C0">
        <w:rPr>
          <w:rFonts w:asciiTheme="minorHAnsi" w:hAnsiTheme="minorHAnsi" w:cstheme="minorHAnsi"/>
          <w:bCs w:val="0"/>
          <w:color w:val="002060"/>
          <w:sz w:val="22"/>
          <w:szCs w:val="22"/>
          <w:lang w:eastAsia="en-US"/>
        </w:rPr>
        <w:t>PO</w:t>
      </w:r>
      <w:r w:rsidR="00E312C0" w:rsidRPr="00B108A6">
        <w:rPr>
          <w:rFonts w:asciiTheme="minorHAnsi" w:hAnsiTheme="minorHAnsi" w:cstheme="minorHAnsi"/>
          <w:bCs w:val="0"/>
          <w:color w:val="002060"/>
          <w:sz w:val="22"/>
          <w:szCs w:val="22"/>
          <w:lang w:val="ru-RU" w:eastAsia="en-US"/>
        </w:rPr>
        <w:t>9</w:t>
      </w:r>
      <w:r w:rsidR="00E312C0" w:rsidRPr="00E312C0">
        <w:rPr>
          <w:rFonts w:asciiTheme="minorHAnsi" w:hAnsiTheme="minorHAnsi" w:cstheme="minorHAnsi"/>
          <w:bCs w:val="0"/>
          <w:color w:val="002060"/>
          <w:sz w:val="22"/>
          <w:szCs w:val="22"/>
          <w:lang w:eastAsia="en-US"/>
        </w:rPr>
        <w:t>WU</w:t>
      </w:r>
      <w:r w:rsidR="00E312C0" w:rsidRPr="00B108A6">
        <w:rPr>
          <w:rFonts w:asciiTheme="minorHAnsi" w:hAnsiTheme="minorHAnsi" w:cstheme="minorHAnsi"/>
          <w:bCs w:val="0"/>
          <w:color w:val="002060"/>
          <w:sz w:val="22"/>
          <w:szCs w:val="22"/>
          <w:lang w:val="ru-RU" w:eastAsia="en-US"/>
        </w:rPr>
        <w:t>42 (</w:t>
      </w:r>
      <w:r>
        <w:rPr>
          <w:rFonts w:asciiTheme="minorHAnsi" w:hAnsiTheme="minorHAnsi" w:cstheme="minorHAnsi"/>
          <w:bCs w:val="0"/>
          <w:color w:val="002060"/>
          <w:sz w:val="22"/>
          <w:szCs w:val="22"/>
          <w:lang w:val="ru-RU" w:eastAsia="en-US"/>
        </w:rPr>
        <w:t>Польша</w:t>
      </w:r>
      <w:r w:rsidR="00E312C0" w:rsidRPr="00B108A6">
        <w:rPr>
          <w:rFonts w:asciiTheme="minorHAnsi" w:hAnsiTheme="minorHAnsi" w:cstheme="minorHAnsi"/>
          <w:color w:val="002060"/>
          <w:sz w:val="22"/>
          <w:szCs w:val="22"/>
          <w:lang w:val="ru-RU" w:eastAsia="en-US"/>
        </w:rPr>
        <w:t>)</w:t>
      </w:r>
    </w:p>
    <w:p w14:paraId="59A24C9F" w14:textId="1136D8B8" w:rsidR="00CA3B8B" w:rsidRPr="00B108A6" w:rsidRDefault="00B108A6" w:rsidP="00E312C0">
      <w:pPr>
        <w:pStyle w:val="Textkrper"/>
        <w:jc w:val="center"/>
        <w:rPr>
          <w:rFonts w:asciiTheme="minorHAnsi" w:hAnsiTheme="minorHAnsi" w:cstheme="minorHAnsi"/>
          <w:b w:val="0"/>
          <w:color w:val="002060"/>
          <w:sz w:val="22"/>
          <w:szCs w:val="22"/>
          <w:lang w:val="ru-RU"/>
        </w:rPr>
      </w:pPr>
      <w:r>
        <w:rPr>
          <w:rFonts w:asciiTheme="minorHAnsi" w:hAnsiTheme="minorHAnsi" w:cstheme="minorHAnsi"/>
          <w:color w:val="002060"/>
          <w:sz w:val="22"/>
          <w:szCs w:val="22"/>
          <w:lang w:val="ru-RU" w:eastAsia="en-US"/>
        </w:rPr>
        <w:t>Седельный полуприцеп</w:t>
      </w:r>
      <w:r w:rsidR="00E312C0" w:rsidRPr="00B108A6">
        <w:rPr>
          <w:rFonts w:asciiTheme="minorHAnsi" w:hAnsiTheme="minorHAnsi" w:cstheme="minorHAnsi"/>
          <w:color w:val="002060"/>
          <w:sz w:val="22"/>
          <w:szCs w:val="22"/>
          <w:lang w:val="ru-RU" w:eastAsia="en-US"/>
        </w:rPr>
        <w:t xml:space="preserve">: </w:t>
      </w:r>
      <w:r w:rsidR="00E312C0" w:rsidRPr="00E312C0">
        <w:rPr>
          <w:rFonts w:asciiTheme="minorHAnsi" w:hAnsiTheme="minorHAnsi" w:cstheme="minorHAnsi"/>
          <w:color w:val="002060"/>
          <w:sz w:val="22"/>
          <w:szCs w:val="22"/>
          <w:lang w:eastAsia="en-US"/>
        </w:rPr>
        <w:t>PO</w:t>
      </w:r>
      <w:r w:rsidR="00E312C0" w:rsidRPr="00B108A6">
        <w:rPr>
          <w:rFonts w:asciiTheme="minorHAnsi" w:hAnsiTheme="minorHAnsi" w:cstheme="minorHAnsi"/>
          <w:color w:val="002060"/>
          <w:sz w:val="22"/>
          <w:szCs w:val="22"/>
          <w:lang w:val="ru-RU" w:eastAsia="en-US"/>
        </w:rPr>
        <w:t>94</w:t>
      </w:r>
      <w:r w:rsidR="00E312C0" w:rsidRPr="00E312C0">
        <w:rPr>
          <w:rFonts w:asciiTheme="minorHAnsi" w:hAnsiTheme="minorHAnsi" w:cstheme="minorHAnsi"/>
          <w:color w:val="002060"/>
          <w:sz w:val="22"/>
          <w:szCs w:val="22"/>
          <w:lang w:eastAsia="en-US"/>
        </w:rPr>
        <w:t>X</w:t>
      </w:r>
      <w:r w:rsidR="00E312C0" w:rsidRPr="00B108A6">
        <w:rPr>
          <w:rFonts w:asciiTheme="minorHAnsi" w:hAnsiTheme="minorHAnsi" w:cstheme="minorHAnsi"/>
          <w:color w:val="002060"/>
          <w:sz w:val="22"/>
          <w:szCs w:val="22"/>
          <w:lang w:val="ru-RU" w:eastAsia="en-US"/>
        </w:rPr>
        <w:t>12 (</w:t>
      </w:r>
      <w:r>
        <w:rPr>
          <w:rFonts w:asciiTheme="minorHAnsi" w:hAnsiTheme="minorHAnsi" w:cstheme="minorHAnsi"/>
          <w:color w:val="002060"/>
          <w:sz w:val="22"/>
          <w:szCs w:val="22"/>
          <w:lang w:val="ru-RU" w:eastAsia="en-US"/>
        </w:rPr>
        <w:t>Польша</w:t>
      </w:r>
      <w:r w:rsidR="00E312C0" w:rsidRPr="00B108A6">
        <w:rPr>
          <w:rFonts w:asciiTheme="minorHAnsi" w:hAnsiTheme="minorHAnsi" w:cstheme="minorHAnsi"/>
          <w:color w:val="002060"/>
          <w:sz w:val="22"/>
          <w:szCs w:val="22"/>
          <w:lang w:val="ru-RU" w:eastAsia="en-US"/>
        </w:rPr>
        <w:t>)</w:t>
      </w:r>
    </w:p>
    <w:p w14:paraId="1EE11558" w14:textId="299711AD" w:rsidR="001C56BF" w:rsidRPr="00B108A6" w:rsidRDefault="00CA3B8B" w:rsidP="00791AB8">
      <w:pPr>
        <w:pStyle w:val="Textkrper"/>
        <w:rPr>
          <w:rFonts w:ascii="Calibri" w:hAnsi="Calibri"/>
          <w:b w:val="0"/>
          <w:color w:val="002060"/>
          <w:sz w:val="22"/>
          <w:szCs w:val="22"/>
          <w:lang w:val="ru-RU"/>
        </w:rPr>
      </w:pPr>
      <w:r w:rsidRPr="00B108A6">
        <w:rPr>
          <w:rFonts w:ascii="Calibri" w:hAnsi="Calibri"/>
          <w:b w:val="0"/>
          <w:color w:val="002060"/>
          <w:sz w:val="22"/>
          <w:szCs w:val="22"/>
          <w:lang w:val="ru-RU"/>
        </w:rPr>
        <w:br w:type="textWrapping" w:clear="all"/>
      </w:r>
      <w:r w:rsidR="00B108A6">
        <w:rPr>
          <w:rFonts w:ascii="Calibri" w:hAnsi="Calibri"/>
          <w:b w:val="0"/>
          <w:color w:val="002060"/>
          <w:sz w:val="22"/>
          <w:szCs w:val="22"/>
          <w:lang w:val="ru-RU"/>
        </w:rPr>
        <w:t>Похищенный</w:t>
      </w:r>
      <w:r w:rsidR="00B108A6" w:rsidRPr="00B108A6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B108A6">
        <w:rPr>
          <w:rFonts w:ascii="Calibri" w:hAnsi="Calibri"/>
          <w:b w:val="0"/>
          <w:color w:val="002060"/>
          <w:sz w:val="22"/>
          <w:szCs w:val="22"/>
          <w:lang w:val="ru-RU"/>
        </w:rPr>
        <w:t>груз</w:t>
      </w:r>
      <w:r w:rsidR="00B108A6" w:rsidRPr="00B108A6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B108A6">
        <w:rPr>
          <w:rFonts w:ascii="Calibri" w:hAnsi="Calibri"/>
          <w:b w:val="0"/>
          <w:color w:val="002060"/>
          <w:sz w:val="22"/>
          <w:szCs w:val="22"/>
          <w:lang w:val="ru-RU"/>
        </w:rPr>
        <w:t>состоял</w:t>
      </w:r>
      <w:r w:rsidR="00B108A6" w:rsidRPr="00B108A6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B108A6">
        <w:rPr>
          <w:rFonts w:ascii="Calibri" w:hAnsi="Calibri"/>
          <w:b w:val="0"/>
          <w:color w:val="002060"/>
          <w:sz w:val="22"/>
          <w:szCs w:val="22"/>
          <w:lang w:val="ru-RU"/>
        </w:rPr>
        <w:t>из</w:t>
      </w:r>
      <w:r w:rsidR="00B108A6" w:rsidRPr="00B108A6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28-</w:t>
      </w:r>
      <w:r w:rsidR="00B108A6">
        <w:rPr>
          <w:rFonts w:ascii="Calibri" w:hAnsi="Calibri"/>
          <w:b w:val="0"/>
          <w:color w:val="002060"/>
          <w:sz w:val="22"/>
          <w:szCs w:val="22"/>
          <w:lang w:val="ru-RU"/>
        </w:rPr>
        <w:t>ми</w:t>
      </w:r>
      <w:r w:rsidR="00B108A6" w:rsidRPr="00B108A6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B108A6">
        <w:rPr>
          <w:rFonts w:ascii="Calibri" w:hAnsi="Calibri"/>
          <w:b w:val="0"/>
          <w:color w:val="002060"/>
          <w:sz w:val="22"/>
          <w:szCs w:val="22"/>
          <w:lang w:val="ru-RU"/>
        </w:rPr>
        <w:t>европоддонов</w:t>
      </w:r>
      <w:r w:rsidR="00B108A6" w:rsidRPr="00B108A6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B108A6">
        <w:rPr>
          <w:rFonts w:ascii="Calibri" w:hAnsi="Calibri"/>
          <w:b w:val="0"/>
          <w:color w:val="002060"/>
          <w:sz w:val="22"/>
          <w:szCs w:val="22"/>
          <w:lang w:val="ru-RU"/>
        </w:rPr>
        <w:t>с</w:t>
      </w:r>
      <w:r w:rsidR="00B108A6" w:rsidRPr="00B108A6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B108A6">
        <w:rPr>
          <w:rFonts w:ascii="Calibri" w:hAnsi="Calibri"/>
          <w:b w:val="0"/>
          <w:color w:val="002060"/>
          <w:sz w:val="22"/>
          <w:szCs w:val="22"/>
          <w:lang w:val="ru-RU"/>
        </w:rPr>
        <w:t>модулями солнечных батарей</w:t>
      </w:r>
      <w:r w:rsidR="0011324D" w:rsidRPr="00B108A6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. </w:t>
      </w:r>
    </w:p>
    <w:p w14:paraId="1C495CA8" w14:textId="77777777" w:rsidR="002012B2" w:rsidRPr="00B108A6" w:rsidRDefault="002012B2" w:rsidP="00791AB8">
      <w:pPr>
        <w:pStyle w:val="Textkrper"/>
        <w:rPr>
          <w:rFonts w:ascii="Calibri" w:hAnsi="Calibri"/>
          <w:b w:val="0"/>
          <w:color w:val="002060"/>
          <w:sz w:val="22"/>
          <w:szCs w:val="22"/>
          <w:lang w:val="ru-RU"/>
        </w:rPr>
      </w:pPr>
    </w:p>
    <w:p w14:paraId="7F116F28" w14:textId="1FDDA8E0" w:rsidR="00B2789C" w:rsidRPr="00B108A6" w:rsidRDefault="00B108A6" w:rsidP="0029247C">
      <w:pPr>
        <w:pStyle w:val="Textkrper"/>
        <w:rPr>
          <w:rFonts w:ascii="Calibri" w:hAnsi="Calibri"/>
          <w:bCs w:val="0"/>
          <w:color w:val="002060"/>
          <w:sz w:val="22"/>
          <w:szCs w:val="22"/>
          <w:lang w:val="ru-RU"/>
        </w:rPr>
      </w:pPr>
      <w:r>
        <w:rPr>
          <w:rFonts w:ascii="Calibri" w:hAnsi="Calibri"/>
          <w:b w:val="0"/>
          <w:color w:val="002060"/>
          <w:sz w:val="22"/>
          <w:szCs w:val="22"/>
          <w:lang w:val="ru-RU"/>
        </w:rPr>
        <w:t>Стоимость</w:t>
      </w:r>
      <w:r w:rsidRPr="00B108A6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похищенного</w:t>
      </w:r>
      <w:r w:rsidRPr="00B108A6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груза</w:t>
      </w:r>
      <w:r w:rsidRPr="00B108A6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оценивается</w:t>
      </w:r>
      <w:r w:rsidRPr="00B108A6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в</w:t>
      </w:r>
      <w:r w:rsidRPr="00B108A6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сумму</w:t>
      </w:r>
      <w:r w:rsidRPr="00B108A6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более</w:t>
      </w:r>
      <w:r w:rsidRPr="00B108A6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ста</w:t>
      </w:r>
      <w:r w:rsidRPr="00B108A6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тысяч Евро</w:t>
      </w:r>
      <w:r w:rsidR="00C36D4C" w:rsidRPr="00B108A6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. </w:t>
      </w:r>
    </w:p>
    <w:p w14:paraId="5AE23E07" w14:textId="77777777" w:rsidR="00F2539D" w:rsidRPr="00B108A6" w:rsidRDefault="00F2539D" w:rsidP="00F2539D">
      <w:pPr>
        <w:pStyle w:val="Textkrper"/>
        <w:rPr>
          <w:rFonts w:ascii="Calibri" w:hAnsi="Calibri"/>
          <w:bCs w:val="0"/>
          <w:color w:val="002060"/>
          <w:sz w:val="22"/>
          <w:szCs w:val="22"/>
          <w:lang w:val="ru-RU"/>
        </w:rPr>
      </w:pPr>
    </w:p>
    <w:p w14:paraId="3BE72D2C" w14:textId="66FBEBEB" w:rsidR="00B108A6" w:rsidRDefault="00B108A6" w:rsidP="00B2789C">
      <w:pPr>
        <w:pStyle w:val="Textkrper"/>
        <w:rPr>
          <w:rFonts w:ascii="Calibri" w:hAnsi="Calibri"/>
          <w:b w:val="0"/>
          <w:color w:val="002060"/>
          <w:sz w:val="22"/>
          <w:szCs w:val="22"/>
          <w:lang w:val="ru-RU"/>
        </w:rPr>
      </w:pPr>
      <w:r>
        <w:rPr>
          <w:rFonts w:ascii="Calibri" w:hAnsi="Calibri"/>
          <w:b w:val="0"/>
          <w:color w:val="002060"/>
          <w:sz w:val="22"/>
          <w:szCs w:val="22"/>
          <w:lang w:val="ru-RU"/>
        </w:rPr>
        <w:t>Пострадавшие</w:t>
      </w:r>
      <w:r w:rsidRPr="00B108A6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компании</w:t>
      </w:r>
      <w:r w:rsidRPr="00B108A6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E312C0" w:rsidRPr="00B108A6">
        <w:rPr>
          <w:rFonts w:ascii="Calibri" w:hAnsi="Calibri"/>
          <w:b w:val="0"/>
          <w:color w:val="002060"/>
          <w:sz w:val="22"/>
          <w:szCs w:val="22"/>
          <w:lang w:val="ru-RU"/>
        </w:rPr>
        <w:t>(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страховая</w:t>
      </w:r>
      <w:r w:rsidRPr="00B108A6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компания</w:t>
      </w:r>
      <w:r w:rsidR="00E312C0" w:rsidRPr="00B108A6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,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транспортные фирмы</w:t>
      </w:r>
      <w:r w:rsidR="00E312C0" w:rsidRPr="00B108A6">
        <w:rPr>
          <w:rFonts w:ascii="Calibri" w:hAnsi="Calibri"/>
          <w:b w:val="0"/>
          <w:color w:val="002060"/>
          <w:sz w:val="22"/>
          <w:szCs w:val="22"/>
          <w:lang w:val="ru-RU"/>
        </w:rPr>
        <w:t>)</w:t>
      </w:r>
      <w:r w:rsidR="00791AB8" w:rsidRPr="00B108A6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назначили вознаграждение в общей сложности в размере</w:t>
      </w:r>
      <w:r w:rsidR="000F669D" w:rsidRPr="00B108A6">
        <w:rPr>
          <w:rFonts w:ascii="Calibri" w:hAnsi="Calibri"/>
          <w:b w:val="0"/>
          <w:color w:val="002060"/>
          <w:sz w:val="22"/>
          <w:szCs w:val="22"/>
          <w:lang w:val="ru-RU"/>
        </w:rPr>
        <w:t>:</w:t>
      </w:r>
    </w:p>
    <w:p w14:paraId="34726CFC" w14:textId="0FFEC563" w:rsidR="00B2789C" w:rsidRPr="00B108A6" w:rsidRDefault="009A0262" w:rsidP="00B2789C">
      <w:pPr>
        <w:pStyle w:val="Textkrper"/>
        <w:rPr>
          <w:rFonts w:ascii="Calibri" w:hAnsi="Calibri"/>
          <w:color w:val="002060"/>
          <w:sz w:val="28"/>
          <w:szCs w:val="28"/>
          <w:lang w:val="ru-RU"/>
        </w:rPr>
      </w:pPr>
      <w:r w:rsidRPr="00B108A6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B2789C" w:rsidRPr="00B108A6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0F669D" w:rsidRPr="00B108A6">
        <w:rPr>
          <w:rFonts w:ascii="Calibri" w:hAnsi="Calibri"/>
          <w:color w:val="002060"/>
          <w:sz w:val="28"/>
          <w:szCs w:val="28"/>
          <w:lang w:val="ru-RU"/>
        </w:rPr>
        <w:t xml:space="preserve"> </w:t>
      </w:r>
    </w:p>
    <w:p w14:paraId="483E6B23" w14:textId="040B4D0C" w:rsidR="00B2789C" w:rsidRDefault="00E312C0" w:rsidP="00B108A6">
      <w:pPr>
        <w:pStyle w:val="Textkrper"/>
        <w:ind w:left="2124" w:firstLine="708"/>
        <w:rPr>
          <w:rFonts w:ascii="Calibri" w:hAnsi="Calibri"/>
          <w:color w:val="002060"/>
          <w:sz w:val="28"/>
          <w:szCs w:val="28"/>
          <w:lang w:val="ru-RU"/>
        </w:rPr>
      </w:pPr>
      <w:r w:rsidRPr="00B108A6">
        <w:rPr>
          <w:rFonts w:ascii="Calibri" w:hAnsi="Calibri"/>
          <w:color w:val="002060"/>
          <w:sz w:val="28"/>
          <w:szCs w:val="28"/>
          <w:lang w:val="ru-RU"/>
        </w:rPr>
        <w:t xml:space="preserve">            </w:t>
      </w:r>
      <w:r>
        <w:rPr>
          <w:rFonts w:ascii="Calibri" w:hAnsi="Calibri"/>
          <w:color w:val="002060"/>
          <w:sz w:val="28"/>
          <w:szCs w:val="28"/>
        </w:rPr>
        <w:t>20</w:t>
      </w:r>
      <w:r w:rsidR="00B108A6">
        <w:rPr>
          <w:rFonts w:ascii="Calibri" w:hAnsi="Calibri"/>
          <w:color w:val="002060"/>
          <w:sz w:val="28"/>
          <w:szCs w:val="28"/>
          <w:lang w:val="ru-RU"/>
        </w:rPr>
        <w:t xml:space="preserve"> </w:t>
      </w:r>
      <w:r w:rsidR="000F669D" w:rsidRPr="00CA3B8B">
        <w:rPr>
          <w:rFonts w:ascii="Calibri" w:hAnsi="Calibri"/>
          <w:color w:val="002060"/>
          <w:sz w:val="28"/>
          <w:szCs w:val="28"/>
        </w:rPr>
        <w:t>000</w:t>
      </w:r>
      <w:r w:rsidR="00791AB8" w:rsidRPr="00CA3B8B">
        <w:rPr>
          <w:rFonts w:ascii="Calibri" w:hAnsi="Calibri"/>
          <w:color w:val="002060"/>
          <w:sz w:val="28"/>
          <w:szCs w:val="28"/>
        </w:rPr>
        <w:t xml:space="preserve"> </w:t>
      </w:r>
      <w:r w:rsidR="00B108A6">
        <w:rPr>
          <w:rFonts w:ascii="Calibri" w:hAnsi="Calibri"/>
          <w:color w:val="002060"/>
          <w:sz w:val="28"/>
          <w:szCs w:val="28"/>
          <w:lang w:val="ru-RU"/>
        </w:rPr>
        <w:t>Евро</w:t>
      </w:r>
    </w:p>
    <w:p w14:paraId="409767FA" w14:textId="77777777" w:rsidR="00B108A6" w:rsidRPr="00CA3B8B" w:rsidRDefault="00B108A6" w:rsidP="00B108A6">
      <w:pPr>
        <w:pStyle w:val="Textkrper"/>
        <w:ind w:left="2124" w:firstLine="708"/>
        <w:rPr>
          <w:rFonts w:ascii="Calibri" w:hAnsi="Calibri"/>
          <w:b w:val="0"/>
          <w:color w:val="002060"/>
          <w:sz w:val="22"/>
          <w:szCs w:val="22"/>
        </w:rPr>
      </w:pPr>
    </w:p>
    <w:p w14:paraId="1DA0F3A9" w14:textId="541F53EA" w:rsidR="00F81688" w:rsidRPr="0097583F" w:rsidRDefault="00B108A6" w:rsidP="00791AB8">
      <w:pPr>
        <w:pStyle w:val="Textkrper"/>
        <w:rPr>
          <w:rFonts w:ascii="Calibri" w:hAnsi="Calibri"/>
          <w:b w:val="0"/>
          <w:color w:val="002060"/>
          <w:sz w:val="22"/>
          <w:szCs w:val="22"/>
          <w:lang w:val="ru-RU"/>
        </w:rPr>
      </w:pPr>
      <w:r>
        <w:rPr>
          <w:rFonts w:ascii="Calibri" w:hAnsi="Calibri"/>
          <w:b w:val="0"/>
          <w:color w:val="002060"/>
          <w:sz w:val="22"/>
          <w:szCs w:val="22"/>
          <w:lang w:val="ru-RU"/>
        </w:rPr>
        <w:t>за</w:t>
      </w:r>
      <w:r w:rsidRPr="0097583F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сведения</w:t>
      </w:r>
      <w:r w:rsidRPr="0097583F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, </w:t>
      </w:r>
      <w:r w:rsidR="00E456FA">
        <w:rPr>
          <w:rFonts w:ascii="Calibri" w:hAnsi="Calibri"/>
          <w:b w:val="0"/>
          <w:color w:val="002060"/>
          <w:sz w:val="22"/>
          <w:szCs w:val="22"/>
          <w:lang w:val="ru-RU"/>
        </w:rPr>
        <w:t>приведшие</w:t>
      </w:r>
      <w:r w:rsidRPr="0097583F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97583F">
        <w:rPr>
          <w:rFonts w:ascii="Calibri" w:hAnsi="Calibri"/>
          <w:b w:val="0"/>
          <w:color w:val="002060"/>
          <w:sz w:val="22"/>
          <w:szCs w:val="22"/>
          <w:lang w:val="ru-RU"/>
        </w:rPr>
        <w:t>к</w:t>
      </w:r>
      <w:r w:rsidR="0097583F" w:rsidRPr="0097583F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97583F">
        <w:rPr>
          <w:rFonts w:ascii="Calibri" w:hAnsi="Calibri"/>
          <w:b w:val="0"/>
          <w:color w:val="002060"/>
          <w:sz w:val="22"/>
          <w:szCs w:val="22"/>
          <w:lang w:val="ru-RU"/>
        </w:rPr>
        <w:t>нахождению</w:t>
      </w:r>
      <w:r w:rsidR="0097583F" w:rsidRPr="0097583F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97583F">
        <w:rPr>
          <w:rFonts w:ascii="Calibri" w:hAnsi="Calibri"/>
          <w:b w:val="0"/>
          <w:color w:val="002060"/>
          <w:sz w:val="22"/>
          <w:szCs w:val="22"/>
          <w:lang w:val="ru-RU"/>
        </w:rPr>
        <w:t>и</w:t>
      </w:r>
      <w:r w:rsidR="0097583F" w:rsidRPr="0097583F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97583F">
        <w:rPr>
          <w:rFonts w:ascii="Calibri" w:hAnsi="Calibri"/>
          <w:b w:val="0"/>
          <w:color w:val="002060"/>
          <w:sz w:val="22"/>
          <w:szCs w:val="22"/>
          <w:lang w:val="ru-RU"/>
        </w:rPr>
        <w:t>возвращению</w:t>
      </w:r>
      <w:r w:rsidR="0097583F" w:rsidRPr="0097583F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97583F">
        <w:rPr>
          <w:rFonts w:ascii="Calibri" w:hAnsi="Calibri"/>
          <w:b w:val="0"/>
          <w:color w:val="002060"/>
          <w:sz w:val="22"/>
          <w:szCs w:val="22"/>
          <w:lang w:val="ru-RU"/>
        </w:rPr>
        <w:t>утраченных</w:t>
      </w:r>
      <w:r w:rsidR="0097583F" w:rsidRPr="0097583F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97583F">
        <w:rPr>
          <w:rFonts w:ascii="Calibri" w:hAnsi="Calibri"/>
          <w:b w:val="0"/>
          <w:color w:val="002060"/>
          <w:sz w:val="22"/>
          <w:szCs w:val="22"/>
          <w:lang w:val="ru-RU"/>
        </w:rPr>
        <w:t>товаров</w:t>
      </w:r>
      <w:r w:rsidR="00791AB8" w:rsidRPr="0097583F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. </w:t>
      </w:r>
    </w:p>
    <w:p w14:paraId="42B05AFC" w14:textId="77777777" w:rsidR="00F81688" w:rsidRPr="0097583F" w:rsidRDefault="00F81688" w:rsidP="00791AB8">
      <w:pPr>
        <w:pStyle w:val="Textkrper"/>
        <w:rPr>
          <w:rFonts w:ascii="Calibri" w:hAnsi="Calibri"/>
          <w:b w:val="0"/>
          <w:color w:val="002060"/>
          <w:sz w:val="22"/>
          <w:szCs w:val="22"/>
          <w:lang w:val="ru-RU"/>
        </w:rPr>
      </w:pPr>
    </w:p>
    <w:p w14:paraId="3242B6D5" w14:textId="3F8BA2A6" w:rsidR="004E4221" w:rsidRPr="00DD3CD7" w:rsidRDefault="0097583F" w:rsidP="00791AB8">
      <w:pPr>
        <w:pStyle w:val="Textkrper"/>
        <w:rPr>
          <w:rFonts w:ascii="Calibri" w:hAnsi="Calibri"/>
          <w:b w:val="0"/>
          <w:color w:val="002060"/>
          <w:sz w:val="22"/>
          <w:szCs w:val="22"/>
          <w:lang w:val="ru-RU"/>
        </w:rPr>
      </w:pPr>
      <w:r>
        <w:rPr>
          <w:rFonts w:ascii="Calibri" w:hAnsi="Calibri"/>
          <w:b w:val="0"/>
          <w:color w:val="002060"/>
          <w:sz w:val="22"/>
          <w:szCs w:val="22"/>
          <w:lang w:val="ru-RU"/>
        </w:rPr>
        <w:t>Размер</w:t>
      </w:r>
      <w:r w:rsidRPr="0097583F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вознаграждения</w:t>
      </w:r>
      <w:r w:rsidRPr="0097583F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составляет</w:t>
      </w:r>
      <w:r w:rsidRPr="0097583F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791AB8" w:rsidRPr="0097583F">
        <w:rPr>
          <w:rFonts w:ascii="Calibri" w:hAnsi="Calibri"/>
          <w:b w:val="0"/>
          <w:color w:val="002060"/>
          <w:sz w:val="22"/>
          <w:szCs w:val="22"/>
          <w:lang w:val="ru-RU"/>
        </w:rPr>
        <w:t>10 %</w:t>
      </w:r>
      <w:r w:rsidRPr="0097583F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от</w:t>
      </w:r>
      <w:r w:rsidRPr="0097583F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стоимости</w:t>
      </w:r>
      <w:r w:rsidRPr="0097583F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возвращённых товаров, но не может превышать </w:t>
      </w:r>
      <w:r w:rsidR="00DD3CD7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сумму в размере </w:t>
      </w:r>
      <w:r w:rsidR="00CF6621" w:rsidRPr="0097583F">
        <w:rPr>
          <w:rFonts w:ascii="Calibri" w:hAnsi="Calibri"/>
          <w:b w:val="0"/>
          <w:color w:val="002060"/>
          <w:sz w:val="22"/>
          <w:szCs w:val="22"/>
          <w:lang w:val="ru-RU"/>
        </w:rPr>
        <w:t>30</w:t>
      </w:r>
      <w:r w:rsidR="00DD3CD7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791AB8" w:rsidRPr="0097583F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000 </w:t>
      </w:r>
      <w:r w:rsidR="00DD3CD7">
        <w:rPr>
          <w:rFonts w:ascii="Calibri" w:hAnsi="Calibri"/>
          <w:b w:val="0"/>
          <w:color w:val="002060"/>
          <w:sz w:val="22"/>
          <w:szCs w:val="22"/>
          <w:lang w:val="ru-RU"/>
        </w:rPr>
        <w:t>Евро</w:t>
      </w:r>
      <w:r w:rsidR="00791AB8" w:rsidRPr="0097583F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. </w:t>
      </w:r>
      <w:r w:rsidR="008D69BC">
        <w:rPr>
          <w:rFonts w:ascii="Calibri" w:hAnsi="Calibri"/>
          <w:b w:val="0"/>
          <w:color w:val="002060"/>
          <w:sz w:val="22"/>
          <w:szCs w:val="22"/>
          <w:lang w:val="ru-RU"/>
        </w:rPr>
        <w:t>При</w:t>
      </w:r>
      <w:r w:rsidR="008D69BC" w:rsidRPr="00DD3CD7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нахождении</w:t>
      </w:r>
      <w:r w:rsidR="00DD3CD7" w:rsidRPr="00DD3CD7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DD3CD7">
        <w:rPr>
          <w:rFonts w:ascii="Calibri" w:hAnsi="Calibri"/>
          <w:b w:val="0"/>
          <w:color w:val="002060"/>
          <w:sz w:val="22"/>
          <w:szCs w:val="22"/>
          <w:lang w:val="ru-RU"/>
        </w:rPr>
        <w:t>части</w:t>
      </w:r>
      <w:r w:rsidR="00DD3CD7" w:rsidRPr="00DD3CD7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DD3CD7">
        <w:rPr>
          <w:rFonts w:ascii="Calibri" w:hAnsi="Calibri"/>
          <w:b w:val="0"/>
          <w:color w:val="002060"/>
          <w:sz w:val="22"/>
          <w:szCs w:val="22"/>
          <w:lang w:val="ru-RU"/>
        </w:rPr>
        <w:t>похищенного</w:t>
      </w:r>
      <w:r w:rsidR="00DD3CD7" w:rsidRPr="00DD3CD7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DD3CD7">
        <w:rPr>
          <w:rFonts w:ascii="Calibri" w:hAnsi="Calibri"/>
          <w:b w:val="0"/>
          <w:color w:val="002060"/>
          <w:sz w:val="22"/>
          <w:szCs w:val="22"/>
          <w:lang w:val="ru-RU"/>
        </w:rPr>
        <w:t>максимальная</w:t>
      </w:r>
      <w:r w:rsidR="00DD3CD7" w:rsidRPr="00DD3CD7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DD3CD7">
        <w:rPr>
          <w:rFonts w:ascii="Calibri" w:hAnsi="Calibri"/>
          <w:b w:val="0"/>
          <w:color w:val="002060"/>
          <w:sz w:val="22"/>
          <w:szCs w:val="22"/>
          <w:lang w:val="ru-RU"/>
        </w:rPr>
        <w:t>сумма выплачиваемого вознаграждения</w:t>
      </w:r>
      <w:r w:rsidR="00DD3CD7" w:rsidRPr="00DD3CD7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DD3CD7">
        <w:rPr>
          <w:rFonts w:ascii="Calibri" w:hAnsi="Calibri"/>
          <w:b w:val="0"/>
          <w:color w:val="002060"/>
          <w:sz w:val="22"/>
          <w:szCs w:val="22"/>
          <w:lang w:val="ru-RU"/>
        </w:rPr>
        <w:t>будет</w:t>
      </w:r>
      <w:r w:rsidR="00DD3CD7" w:rsidRPr="00DD3CD7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DD3CD7">
        <w:rPr>
          <w:rFonts w:ascii="Calibri" w:hAnsi="Calibri"/>
          <w:b w:val="0"/>
          <w:color w:val="002060"/>
          <w:sz w:val="22"/>
          <w:szCs w:val="22"/>
          <w:lang w:val="ru-RU"/>
        </w:rPr>
        <w:t>определяться</w:t>
      </w:r>
      <w:r w:rsidR="00DD3CD7" w:rsidRPr="00DD3CD7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DD3CD7">
        <w:rPr>
          <w:rFonts w:ascii="Calibri" w:hAnsi="Calibri"/>
          <w:b w:val="0"/>
          <w:color w:val="002060"/>
          <w:sz w:val="22"/>
          <w:szCs w:val="22"/>
          <w:lang w:val="ru-RU"/>
        </w:rPr>
        <w:t>в</w:t>
      </w:r>
      <w:r w:rsidR="00DD3CD7" w:rsidRPr="00DD3CD7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DD3CD7">
        <w:rPr>
          <w:rFonts w:ascii="Calibri" w:hAnsi="Calibri"/>
          <w:b w:val="0"/>
          <w:color w:val="002060"/>
          <w:sz w:val="22"/>
          <w:szCs w:val="22"/>
          <w:lang w:val="ru-RU"/>
        </w:rPr>
        <w:t>соответствующих долях от её стоимости.</w:t>
      </w:r>
      <w:r w:rsidR="00791AB8" w:rsidRPr="00DD3CD7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</w:p>
    <w:p w14:paraId="6BF7E1EA" w14:textId="77777777" w:rsidR="00CA3B8B" w:rsidRPr="00DD3CD7" w:rsidRDefault="00CA3B8B" w:rsidP="00791AB8">
      <w:pPr>
        <w:pStyle w:val="Textkrper"/>
        <w:rPr>
          <w:rFonts w:ascii="Calibri" w:hAnsi="Calibri"/>
          <w:b w:val="0"/>
          <w:color w:val="002060"/>
          <w:sz w:val="22"/>
          <w:szCs w:val="22"/>
          <w:lang w:val="ru-RU"/>
        </w:rPr>
      </w:pPr>
    </w:p>
    <w:p w14:paraId="4A783C65" w14:textId="3545C1CE" w:rsidR="008D69BC" w:rsidRDefault="008D69BC" w:rsidP="00791AB8">
      <w:pPr>
        <w:pStyle w:val="Textkrper"/>
        <w:rPr>
          <w:rFonts w:ascii="Calibri" w:hAnsi="Calibri"/>
          <w:b w:val="0"/>
          <w:color w:val="002060"/>
          <w:sz w:val="22"/>
          <w:szCs w:val="22"/>
          <w:lang w:val="ru-RU"/>
        </w:rPr>
      </w:pPr>
      <w:r>
        <w:rPr>
          <w:rFonts w:ascii="Calibri" w:hAnsi="Calibri"/>
          <w:b w:val="0"/>
          <w:color w:val="002060"/>
          <w:sz w:val="22"/>
          <w:szCs w:val="22"/>
          <w:lang w:val="ru-RU"/>
        </w:rPr>
        <w:t>В</w:t>
      </w:r>
      <w:r w:rsidRPr="008D69BC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случае</w:t>
      </w:r>
      <w:r w:rsidRPr="008D69BC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поступления</w:t>
      </w:r>
      <w:r w:rsidRPr="008D69BC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сведений</w:t>
      </w:r>
      <w:r w:rsidRPr="008D69BC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от</w:t>
      </w:r>
      <w:r w:rsidRPr="008D69BC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нескольких</w:t>
      </w:r>
      <w:r w:rsidRPr="008D69BC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лиц</w:t>
      </w:r>
      <w:r w:rsidRPr="008D69BC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,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сумма</w:t>
      </w:r>
      <w:r w:rsidRPr="008D69BC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вознаграждения</w:t>
      </w:r>
      <w:r w:rsidRPr="008D69BC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будет</w:t>
      </w:r>
      <w:r w:rsidRPr="008D69BC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разделена</w:t>
      </w:r>
      <w:r w:rsidRPr="008D69BC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между этими лицами пропорционально с учётом важности сведений, приведших к возврату похищенных товаров.</w:t>
      </w:r>
    </w:p>
    <w:p w14:paraId="21B00561" w14:textId="0DF9E136" w:rsidR="00791AB8" w:rsidRPr="00B84989" w:rsidRDefault="008D69BC" w:rsidP="00791AB8">
      <w:pPr>
        <w:pStyle w:val="Textkrper"/>
        <w:rPr>
          <w:rFonts w:ascii="Calibri" w:hAnsi="Calibri"/>
          <w:b w:val="0"/>
          <w:bCs w:val="0"/>
          <w:color w:val="002060"/>
          <w:sz w:val="22"/>
          <w:szCs w:val="22"/>
          <w:lang w:val="ru-RU"/>
        </w:rPr>
      </w:pPr>
      <w:r>
        <w:rPr>
          <w:rFonts w:ascii="Calibri" w:hAnsi="Calibri"/>
          <w:b w:val="0"/>
          <w:color w:val="002060"/>
          <w:sz w:val="22"/>
          <w:szCs w:val="22"/>
          <w:lang w:val="ru-RU"/>
        </w:rPr>
        <w:lastRenderedPageBreak/>
        <w:t>Кто</w:t>
      </w:r>
      <w:r w:rsidRPr="008D69BC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может</w:t>
      </w:r>
      <w:r w:rsidRPr="008D69BC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313865">
        <w:rPr>
          <w:rFonts w:ascii="Calibri" w:hAnsi="Calibri"/>
          <w:b w:val="0"/>
          <w:color w:val="002060"/>
          <w:sz w:val="22"/>
          <w:szCs w:val="22"/>
          <w:lang w:val="ru-RU"/>
        </w:rPr>
        <w:t>предостави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ть</w:t>
      </w:r>
      <w:r w:rsidRPr="008D69BC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полезные</w:t>
      </w:r>
      <w:r w:rsidRPr="008D69BC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сведения</w:t>
      </w:r>
      <w:r w:rsidRPr="008D69BC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о</w:t>
      </w:r>
      <w:r w:rsidRPr="008D69BC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нахождении</w:t>
      </w:r>
      <w:r w:rsidRPr="008D69BC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названных товаров? </w:t>
      </w:r>
      <w:r w:rsidR="00B84989">
        <w:rPr>
          <w:rFonts w:ascii="Calibri" w:hAnsi="Calibri"/>
          <w:b w:val="0"/>
          <w:color w:val="002060"/>
          <w:sz w:val="22"/>
          <w:szCs w:val="22"/>
          <w:lang w:val="ru-RU"/>
        </w:rPr>
        <w:t>Все</w:t>
      </w:r>
      <w:r w:rsidR="00B84989"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B84989">
        <w:rPr>
          <w:rFonts w:ascii="Calibri" w:hAnsi="Calibri"/>
          <w:b w:val="0"/>
          <w:color w:val="002060"/>
          <w:sz w:val="22"/>
          <w:szCs w:val="22"/>
          <w:lang w:val="ru-RU"/>
        </w:rPr>
        <w:t>сведения</w:t>
      </w:r>
      <w:r w:rsidR="00B84989"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B84989">
        <w:rPr>
          <w:rFonts w:ascii="Calibri" w:hAnsi="Calibri"/>
          <w:b w:val="0"/>
          <w:color w:val="002060"/>
          <w:sz w:val="22"/>
          <w:szCs w:val="22"/>
          <w:lang w:val="ru-RU"/>
        </w:rPr>
        <w:t>и</w:t>
      </w:r>
      <w:r w:rsidR="00B84989"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B84989">
        <w:rPr>
          <w:rFonts w:ascii="Calibri" w:hAnsi="Calibri"/>
          <w:b w:val="0"/>
          <w:color w:val="002060"/>
          <w:sz w:val="22"/>
          <w:szCs w:val="22"/>
          <w:lang w:val="ru-RU"/>
        </w:rPr>
        <w:t>информация</w:t>
      </w:r>
      <w:r w:rsidR="00B84989"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B84989">
        <w:rPr>
          <w:rFonts w:ascii="Calibri" w:hAnsi="Calibri"/>
          <w:b w:val="0"/>
          <w:color w:val="002060"/>
          <w:sz w:val="22"/>
          <w:szCs w:val="22"/>
          <w:lang w:val="ru-RU"/>
        </w:rPr>
        <w:t>будут использоваться конфиденциально и</w:t>
      </w:r>
      <w:r w:rsidR="00B84989"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B84989">
        <w:rPr>
          <w:rFonts w:ascii="Calibri" w:hAnsi="Calibri"/>
          <w:b w:val="0"/>
          <w:color w:val="002060"/>
          <w:sz w:val="22"/>
          <w:szCs w:val="22"/>
          <w:lang w:val="ru-RU"/>
        </w:rPr>
        <w:t>сохраняться</w:t>
      </w:r>
      <w:r w:rsidR="00B84989"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B84989">
        <w:rPr>
          <w:rFonts w:ascii="Calibri" w:hAnsi="Calibri"/>
          <w:b w:val="0"/>
          <w:color w:val="002060"/>
          <w:sz w:val="22"/>
          <w:szCs w:val="22"/>
          <w:lang w:val="ru-RU"/>
        </w:rPr>
        <w:t>в тайне!</w:t>
      </w:r>
    </w:p>
    <w:p w14:paraId="78CB2A7C" w14:textId="77777777" w:rsidR="00791AB8" w:rsidRPr="00B84989" w:rsidRDefault="00791AB8" w:rsidP="00791AB8">
      <w:pPr>
        <w:pStyle w:val="Textkrper"/>
        <w:rPr>
          <w:rFonts w:ascii="Calibri" w:hAnsi="Calibri"/>
          <w:b w:val="0"/>
          <w:color w:val="002060"/>
          <w:sz w:val="22"/>
          <w:szCs w:val="22"/>
          <w:lang w:val="ru-RU"/>
        </w:rPr>
      </w:pPr>
    </w:p>
    <w:p w14:paraId="2529C57E" w14:textId="40494700" w:rsidR="009A0262" w:rsidRPr="00B84989" w:rsidRDefault="00B84989" w:rsidP="00791AB8">
      <w:pPr>
        <w:pStyle w:val="Textkrper"/>
        <w:rPr>
          <w:rFonts w:ascii="Calibri" w:hAnsi="Calibri"/>
          <w:b w:val="0"/>
          <w:color w:val="002060"/>
          <w:sz w:val="22"/>
          <w:szCs w:val="22"/>
          <w:lang w:val="ru-RU"/>
        </w:rPr>
      </w:pPr>
      <w:r>
        <w:rPr>
          <w:rFonts w:ascii="Calibri" w:hAnsi="Calibri"/>
          <w:b w:val="0"/>
          <w:color w:val="002060"/>
          <w:sz w:val="22"/>
          <w:szCs w:val="22"/>
          <w:lang w:val="ru-RU"/>
        </w:rPr>
        <w:t>С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уполномоченными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экспертами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и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страховыми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дознавателями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вы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можете связаться по следующим координатам:</w:t>
      </w:r>
      <w:r w:rsidR="009A0262"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</w:p>
    <w:p w14:paraId="4E8A42B9" w14:textId="77777777" w:rsidR="00F81688" w:rsidRPr="00B84989" w:rsidRDefault="00F81688" w:rsidP="00791AB8">
      <w:pPr>
        <w:pStyle w:val="Textkrper"/>
        <w:rPr>
          <w:rFonts w:ascii="Calibri" w:hAnsi="Calibri"/>
          <w:b w:val="0"/>
          <w:color w:val="002060"/>
          <w:sz w:val="22"/>
          <w:szCs w:val="22"/>
          <w:lang w:val="ru-RU"/>
        </w:rPr>
      </w:pPr>
    </w:p>
    <w:p w14:paraId="292E85C8" w14:textId="123E7372" w:rsidR="000F669D" w:rsidRPr="00CA3B8B" w:rsidRDefault="000F669D" w:rsidP="000F669D">
      <w:pPr>
        <w:pStyle w:val="Textkrper"/>
        <w:spacing w:line="360" w:lineRule="auto"/>
        <w:rPr>
          <w:rFonts w:ascii="Calibri" w:hAnsi="Calibri"/>
          <w:color w:val="002060"/>
          <w:sz w:val="22"/>
          <w:szCs w:val="22"/>
        </w:rPr>
      </w:pPr>
      <w:r w:rsidRPr="00CA3B8B">
        <w:rPr>
          <w:rFonts w:ascii="Calibri" w:hAnsi="Calibri"/>
          <w:color w:val="002060"/>
          <w:sz w:val="22"/>
          <w:szCs w:val="22"/>
        </w:rPr>
        <w:t>E-Mail:</w:t>
      </w:r>
      <w:r w:rsidRPr="00CA3B8B">
        <w:rPr>
          <w:rFonts w:ascii="Calibri" w:hAnsi="Calibri"/>
          <w:color w:val="002060"/>
          <w:sz w:val="22"/>
          <w:szCs w:val="22"/>
        </w:rPr>
        <w:tab/>
      </w:r>
      <w:r w:rsidRPr="00CA3B8B">
        <w:rPr>
          <w:rFonts w:ascii="Calibri" w:hAnsi="Calibri"/>
          <w:color w:val="002060"/>
          <w:sz w:val="22"/>
          <w:szCs w:val="22"/>
        </w:rPr>
        <w:tab/>
      </w:r>
      <w:r w:rsidR="00E312C0">
        <w:rPr>
          <w:rFonts w:ascii="Calibri" w:hAnsi="Calibri"/>
          <w:color w:val="002060"/>
          <w:sz w:val="22"/>
          <w:szCs w:val="22"/>
        </w:rPr>
        <w:t>baier</w:t>
      </w:r>
      <w:r w:rsidRPr="00CA3B8B">
        <w:rPr>
          <w:rFonts w:ascii="Calibri" w:hAnsi="Calibri"/>
          <w:color w:val="002060"/>
          <w:sz w:val="22"/>
          <w:szCs w:val="22"/>
        </w:rPr>
        <w:t>@</w:t>
      </w:r>
      <w:r w:rsidR="004E4221" w:rsidRPr="00CA3B8B">
        <w:rPr>
          <w:rFonts w:ascii="Calibri" w:hAnsi="Calibri"/>
          <w:color w:val="002060"/>
          <w:sz w:val="22"/>
          <w:szCs w:val="22"/>
        </w:rPr>
        <w:t>insurance-investigation</w:t>
      </w:r>
      <w:r w:rsidR="00F00B3A" w:rsidRPr="00CA3B8B">
        <w:rPr>
          <w:rFonts w:ascii="Calibri" w:hAnsi="Calibri"/>
          <w:color w:val="002060"/>
          <w:sz w:val="22"/>
          <w:szCs w:val="22"/>
        </w:rPr>
        <w:t>.info</w:t>
      </w:r>
      <w:r w:rsidRPr="00CA3B8B">
        <w:rPr>
          <w:rFonts w:ascii="Calibri" w:hAnsi="Calibri"/>
          <w:color w:val="002060"/>
          <w:sz w:val="22"/>
          <w:szCs w:val="22"/>
        </w:rPr>
        <w:t xml:space="preserve"> </w:t>
      </w:r>
    </w:p>
    <w:p w14:paraId="78CF0393" w14:textId="05EBF096" w:rsidR="002B42D9" w:rsidRPr="00CA3B8B" w:rsidRDefault="00B84989" w:rsidP="000F669D">
      <w:pPr>
        <w:pStyle w:val="Textkrper"/>
        <w:spacing w:line="360" w:lineRule="auto"/>
        <w:rPr>
          <w:rFonts w:ascii="Calibri" w:hAnsi="Calibri"/>
          <w:color w:val="002060"/>
          <w:sz w:val="22"/>
          <w:szCs w:val="22"/>
        </w:rPr>
      </w:pPr>
      <w:r>
        <w:rPr>
          <w:rFonts w:ascii="Calibri" w:hAnsi="Calibri"/>
          <w:color w:val="002060"/>
          <w:sz w:val="22"/>
          <w:szCs w:val="22"/>
          <w:lang w:val="ru-RU"/>
        </w:rPr>
        <w:t>Телефон</w:t>
      </w:r>
      <w:r w:rsidR="000F669D" w:rsidRPr="00CA3B8B">
        <w:rPr>
          <w:rFonts w:ascii="Calibri" w:hAnsi="Calibri"/>
          <w:color w:val="002060"/>
          <w:sz w:val="22"/>
          <w:szCs w:val="22"/>
        </w:rPr>
        <w:t>:</w:t>
      </w:r>
      <w:r w:rsidR="000F669D" w:rsidRPr="00CA3B8B">
        <w:rPr>
          <w:rFonts w:ascii="Calibri" w:hAnsi="Calibri"/>
          <w:color w:val="002060"/>
          <w:sz w:val="22"/>
          <w:szCs w:val="22"/>
        </w:rPr>
        <w:tab/>
        <w:t>+49 176 85 65 58 92 (</w:t>
      </w:r>
      <w:proofErr w:type="spellStart"/>
      <w:r w:rsidR="000F669D" w:rsidRPr="00CA3B8B">
        <w:rPr>
          <w:rFonts w:ascii="Calibri" w:hAnsi="Calibri"/>
          <w:color w:val="002060"/>
          <w:sz w:val="22"/>
          <w:szCs w:val="22"/>
        </w:rPr>
        <w:t>Whatsapp</w:t>
      </w:r>
      <w:proofErr w:type="spellEnd"/>
      <w:r w:rsidR="000F669D" w:rsidRPr="00CA3B8B">
        <w:rPr>
          <w:rFonts w:ascii="Calibri" w:hAnsi="Calibri"/>
          <w:color w:val="002060"/>
          <w:sz w:val="22"/>
          <w:szCs w:val="22"/>
        </w:rPr>
        <w:t>, Nachrichten, etc.)</w:t>
      </w:r>
    </w:p>
    <w:p w14:paraId="7B503D5F" w14:textId="59684566" w:rsidR="00CA3B8B" w:rsidRPr="00B84989" w:rsidRDefault="00B84989" w:rsidP="00CA3B8B">
      <w:pPr>
        <w:pStyle w:val="Textkrper"/>
        <w:rPr>
          <w:lang w:val="ru-RU"/>
        </w:rPr>
      </w:pPr>
      <w:r>
        <w:rPr>
          <w:rFonts w:ascii="Calibri" w:hAnsi="Calibri"/>
          <w:b w:val="0"/>
          <w:color w:val="002060"/>
          <w:sz w:val="22"/>
          <w:szCs w:val="22"/>
          <w:lang w:val="ru-RU"/>
        </w:rPr>
        <w:t>Вознаграждение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будет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выплачено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и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в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том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случае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,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если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полезная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информация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и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сведения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,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приведшие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к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нахождению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утраченных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товаров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,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будет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сообщена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в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полицию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в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Германии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или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другого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государства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 w:rsidR="00313865">
        <w:rPr>
          <w:rFonts w:ascii="Calibri" w:hAnsi="Calibri"/>
          <w:b w:val="0"/>
          <w:color w:val="002060"/>
          <w:sz w:val="22"/>
          <w:szCs w:val="22"/>
          <w:lang w:val="ru-RU"/>
        </w:rPr>
        <w:t>Ш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енгенской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зоны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 xml:space="preserve"> (</w:t>
      </w:r>
      <w:r>
        <w:rPr>
          <w:rFonts w:ascii="Calibri" w:hAnsi="Calibri"/>
          <w:b w:val="0"/>
          <w:color w:val="002060"/>
          <w:sz w:val="22"/>
          <w:szCs w:val="22"/>
          <w:lang w:val="ru-RU"/>
        </w:rPr>
        <w:t>ЕС</w:t>
      </w:r>
      <w:r w:rsidRPr="00B84989">
        <w:rPr>
          <w:rFonts w:ascii="Calibri" w:hAnsi="Calibri"/>
          <w:b w:val="0"/>
          <w:color w:val="002060"/>
          <w:sz w:val="22"/>
          <w:szCs w:val="22"/>
          <w:lang w:val="ru-RU"/>
        </w:rPr>
        <w:t>).</w:t>
      </w:r>
    </w:p>
    <w:sectPr w:rsidR="00CA3B8B" w:rsidRPr="00B849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A88EF" w14:textId="77777777" w:rsidR="007F147C" w:rsidRDefault="007F147C">
      <w:r>
        <w:separator/>
      </w:r>
    </w:p>
  </w:endnote>
  <w:endnote w:type="continuationSeparator" w:id="0">
    <w:p w14:paraId="105A618A" w14:textId="77777777" w:rsidR="007F147C" w:rsidRDefault="007F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822E" w14:textId="77777777" w:rsidR="00D4748B" w:rsidRDefault="00D474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7F29" w14:textId="77777777" w:rsidR="00C242B1" w:rsidRDefault="00791AB8" w:rsidP="00791AB8">
    <w:pPr>
      <w:pStyle w:val="Fuzeile"/>
      <w:rPr>
        <w:rFonts w:ascii="Calibri" w:hAnsi="Calibri"/>
        <w:color w:val="1F497D"/>
      </w:rPr>
    </w:pPr>
    <w:r w:rsidRPr="00874D4F">
      <w:rPr>
        <w:rFonts w:ascii="Calibri" w:hAnsi="Calibri"/>
        <w:color w:val="1F497D"/>
      </w:rPr>
      <w:t xml:space="preserve">                   </w:t>
    </w:r>
  </w:p>
  <w:p w14:paraId="1F0226D8" w14:textId="275283F2" w:rsidR="001D2AB5" w:rsidRPr="008D69BC" w:rsidRDefault="008D69BC" w:rsidP="008D69BC">
    <w:pPr>
      <w:autoSpaceDE w:val="0"/>
      <w:autoSpaceDN w:val="0"/>
      <w:adjustRightInd w:val="0"/>
      <w:jc w:val="center"/>
      <w:rPr>
        <w:rFonts w:ascii="Calibri" w:hAnsi="Calibri"/>
        <w:color w:val="1F497D"/>
        <w:lang w:val="ru-RU"/>
      </w:rPr>
    </w:pPr>
    <w:r>
      <w:rPr>
        <w:rFonts w:asciiTheme="minorHAnsi" w:hAnsiTheme="minorHAnsi" w:cs="Calibri-BoldItalic"/>
        <w:b/>
        <w:bCs/>
        <w:color w:val="C10000"/>
        <w:sz w:val="22"/>
        <w:szCs w:val="22"/>
        <w:lang w:val="ru-RU"/>
      </w:rPr>
      <w:t>На лиц</w:t>
    </w:r>
    <w:r w:rsidRPr="008D69BC">
      <w:rPr>
        <w:rFonts w:asciiTheme="minorHAnsi" w:hAnsiTheme="minorHAnsi" w:cs="Calibri-BoldItalic"/>
        <w:b/>
        <w:bCs/>
        <w:color w:val="C10000"/>
        <w:sz w:val="22"/>
        <w:szCs w:val="22"/>
        <w:lang w:val="ru-RU"/>
      </w:rPr>
      <w:t xml:space="preserve">, </w:t>
    </w:r>
    <w:r>
      <w:rPr>
        <w:rFonts w:asciiTheme="minorHAnsi" w:hAnsiTheme="minorHAnsi" w:cs="Calibri-BoldItalic"/>
        <w:b/>
        <w:bCs/>
        <w:color w:val="C10000"/>
        <w:sz w:val="22"/>
        <w:szCs w:val="22"/>
        <w:lang w:val="ru-RU"/>
      </w:rPr>
      <w:t>чья</w:t>
    </w:r>
    <w:r w:rsidRPr="008D69BC">
      <w:rPr>
        <w:rFonts w:asciiTheme="minorHAnsi" w:hAnsiTheme="minorHAnsi" w:cs="Calibri-BoldItalic"/>
        <w:b/>
        <w:bCs/>
        <w:color w:val="C10000"/>
        <w:sz w:val="22"/>
        <w:szCs w:val="22"/>
        <w:lang w:val="ru-RU"/>
      </w:rPr>
      <w:t xml:space="preserve"> </w:t>
    </w:r>
    <w:r>
      <w:rPr>
        <w:rFonts w:asciiTheme="minorHAnsi" w:hAnsiTheme="minorHAnsi" w:cs="Calibri-BoldItalic"/>
        <w:b/>
        <w:bCs/>
        <w:color w:val="C10000"/>
        <w:sz w:val="22"/>
        <w:szCs w:val="22"/>
        <w:lang w:val="ru-RU"/>
      </w:rPr>
      <w:t>профессиональная</w:t>
    </w:r>
    <w:r w:rsidRPr="008D69BC">
      <w:rPr>
        <w:rFonts w:asciiTheme="minorHAnsi" w:hAnsiTheme="minorHAnsi" w:cs="Calibri-BoldItalic"/>
        <w:b/>
        <w:bCs/>
        <w:color w:val="C10000"/>
        <w:sz w:val="22"/>
        <w:szCs w:val="22"/>
        <w:lang w:val="ru-RU"/>
      </w:rPr>
      <w:t xml:space="preserve"> </w:t>
    </w:r>
    <w:r>
      <w:rPr>
        <w:rFonts w:asciiTheme="minorHAnsi" w:hAnsiTheme="minorHAnsi" w:cs="Calibri-BoldItalic"/>
        <w:b/>
        <w:bCs/>
        <w:color w:val="C10000"/>
        <w:sz w:val="22"/>
        <w:szCs w:val="22"/>
        <w:lang w:val="ru-RU"/>
      </w:rPr>
      <w:t>деятельность</w:t>
    </w:r>
    <w:r w:rsidRPr="008D69BC">
      <w:rPr>
        <w:rFonts w:asciiTheme="minorHAnsi" w:hAnsiTheme="minorHAnsi" w:cs="Calibri-BoldItalic"/>
        <w:b/>
        <w:bCs/>
        <w:color w:val="C10000"/>
        <w:sz w:val="22"/>
        <w:szCs w:val="22"/>
        <w:lang w:val="ru-RU"/>
      </w:rPr>
      <w:t xml:space="preserve"> </w:t>
    </w:r>
    <w:r>
      <w:rPr>
        <w:rFonts w:asciiTheme="minorHAnsi" w:hAnsiTheme="minorHAnsi" w:cs="Calibri-BoldItalic"/>
        <w:b/>
        <w:bCs/>
        <w:color w:val="C10000"/>
        <w:sz w:val="22"/>
        <w:szCs w:val="22"/>
        <w:lang w:val="ru-RU"/>
      </w:rPr>
      <w:t>прямо</w:t>
    </w:r>
    <w:r w:rsidRPr="008D69BC">
      <w:rPr>
        <w:rFonts w:asciiTheme="minorHAnsi" w:hAnsiTheme="minorHAnsi" w:cs="Calibri-BoldItalic"/>
        <w:b/>
        <w:bCs/>
        <w:color w:val="C10000"/>
        <w:sz w:val="22"/>
        <w:szCs w:val="22"/>
        <w:lang w:val="ru-RU"/>
      </w:rPr>
      <w:t xml:space="preserve"> </w:t>
    </w:r>
    <w:r>
      <w:rPr>
        <w:rFonts w:asciiTheme="minorHAnsi" w:hAnsiTheme="minorHAnsi" w:cs="Calibri-BoldItalic"/>
        <w:b/>
        <w:bCs/>
        <w:color w:val="C10000"/>
        <w:sz w:val="22"/>
        <w:szCs w:val="22"/>
        <w:lang w:val="ru-RU"/>
      </w:rPr>
      <w:t>или</w:t>
    </w:r>
    <w:r w:rsidRPr="008D69BC">
      <w:rPr>
        <w:rFonts w:asciiTheme="minorHAnsi" w:hAnsiTheme="minorHAnsi" w:cs="Calibri-BoldItalic"/>
        <w:b/>
        <w:bCs/>
        <w:color w:val="C10000"/>
        <w:sz w:val="22"/>
        <w:szCs w:val="22"/>
        <w:lang w:val="ru-RU"/>
      </w:rPr>
      <w:t xml:space="preserve"> </w:t>
    </w:r>
    <w:r>
      <w:rPr>
        <w:rFonts w:asciiTheme="minorHAnsi" w:hAnsiTheme="minorHAnsi" w:cs="Calibri-BoldItalic"/>
        <w:b/>
        <w:bCs/>
        <w:color w:val="C10000"/>
        <w:sz w:val="22"/>
        <w:szCs w:val="22"/>
        <w:lang w:val="ru-RU"/>
      </w:rPr>
      <w:t>косвенно</w:t>
    </w:r>
    <w:r w:rsidRPr="008D69BC">
      <w:rPr>
        <w:rFonts w:asciiTheme="minorHAnsi" w:hAnsiTheme="minorHAnsi" w:cs="Calibri-BoldItalic"/>
        <w:b/>
        <w:bCs/>
        <w:color w:val="C10000"/>
        <w:sz w:val="22"/>
        <w:szCs w:val="22"/>
        <w:lang w:val="ru-RU"/>
      </w:rPr>
      <w:t xml:space="preserve"> </w:t>
    </w:r>
    <w:r>
      <w:rPr>
        <w:rFonts w:asciiTheme="minorHAnsi" w:hAnsiTheme="minorHAnsi" w:cs="Calibri-BoldItalic"/>
        <w:b/>
        <w:bCs/>
        <w:color w:val="C10000"/>
        <w:sz w:val="22"/>
        <w:szCs w:val="22"/>
        <w:lang w:val="ru-RU"/>
      </w:rPr>
      <w:t>связана</w:t>
    </w:r>
    <w:r w:rsidRPr="008D69BC">
      <w:rPr>
        <w:rFonts w:asciiTheme="minorHAnsi" w:hAnsiTheme="minorHAnsi" w:cs="Calibri-BoldItalic"/>
        <w:b/>
        <w:bCs/>
        <w:color w:val="C10000"/>
        <w:sz w:val="22"/>
        <w:szCs w:val="22"/>
        <w:lang w:val="ru-RU"/>
      </w:rPr>
      <w:t xml:space="preserve"> </w:t>
    </w:r>
    <w:r>
      <w:rPr>
        <w:rFonts w:asciiTheme="minorHAnsi" w:hAnsiTheme="minorHAnsi" w:cs="Calibri-BoldItalic"/>
        <w:b/>
        <w:bCs/>
        <w:color w:val="C10000"/>
        <w:sz w:val="22"/>
        <w:szCs w:val="22"/>
        <w:lang w:val="ru-RU"/>
      </w:rPr>
      <w:t>с</w:t>
    </w:r>
    <w:r w:rsidRPr="008D69BC">
      <w:rPr>
        <w:rFonts w:asciiTheme="minorHAnsi" w:hAnsiTheme="minorHAnsi" w:cs="Calibri-BoldItalic"/>
        <w:b/>
        <w:bCs/>
        <w:color w:val="C10000"/>
        <w:sz w:val="22"/>
        <w:szCs w:val="22"/>
        <w:lang w:val="ru-RU"/>
      </w:rPr>
      <w:t xml:space="preserve"> </w:t>
    </w:r>
    <w:r>
      <w:rPr>
        <w:rFonts w:asciiTheme="minorHAnsi" w:hAnsiTheme="minorHAnsi" w:cs="Calibri-BoldItalic"/>
        <w:b/>
        <w:bCs/>
        <w:color w:val="C10000"/>
        <w:sz w:val="22"/>
        <w:szCs w:val="22"/>
        <w:lang w:val="ru-RU"/>
      </w:rPr>
      <w:t>расследованием</w:t>
    </w:r>
    <w:r w:rsidRPr="008D69BC">
      <w:rPr>
        <w:rFonts w:asciiTheme="minorHAnsi" w:hAnsiTheme="minorHAnsi" w:cs="Calibri-BoldItalic"/>
        <w:b/>
        <w:bCs/>
        <w:color w:val="C10000"/>
        <w:sz w:val="22"/>
        <w:szCs w:val="22"/>
        <w:lang w:val="ru-RU"/>
      </w:rPr>
      <w:t xml:space="preserve"> </w:t>
    </w:r>
    <w:r>
      <w:rPr>
        <w:rFonts w:asciiTheme="minorHAnsi" w:hAnsiTheme="minorHAnsi" w:cs="Calibri-BoldItalic"/>
        <w:b/>
        <w:bCs/>
        <w:color w:val="C10000"/>
        <w:sz w:val="22"/>
        <w:szCs w:val="22"/>
        <w:lang w:val="ru-RU"/>
      </w:rPr>
      <w:t>преступлений</w:t>
    </w:r>
    <w:r w:rsidRPr="008D69BC">
      <w:rPr>
        <w:rFonts w:asciiTheme="minorHAnsi" w:hAnsiTheme="minorHAnsi" w:cs="Calibri-BoldItalic"/>
        <w:b/>
        <w:bCs/>
        <w:color w:val="C10000"/>
        <w:sz w:val="22"/>
        <w:szCs w:val="22"/>
        <w:lang w:val="ru-RU"/>
      </w:rPr>
      <w:t xml:space="preserve"> </w:t>
    </w:r>
    <w:r>
      <w:rPr>
        <w:rFonts w:asciiTheme="minorHAnsi" w:hAnsiTheme="minorHAnsi" w:cs="Calibri-BoldItalic"/>
        <w:b/>
        <w:bCs/>
        <w:color w:val="C10000"/>
        <w:sz w:val="22"/>
        <w:szCs w:val="22"/>
        <w:lang w:val="ru-RU"/>
      </w:rPr>
      <w:t>или</w:t>
    </w:r>
    <w:r w:rsidRPr="008D69BC">
      <w:rPr>
        <w:rFonts w:asciiTheme="minorHAnsi" w:hAnsiTheme="minorHAnsi" w:cs="Calibri-BoldItalic"/>
        <w:b/>
        <w:bCs/>
        <w:color w:val="C10000"/>
        <w:sz w:val="22"/>
        <w:szCs w:val="22"/>
        <w:lang w:val="ru-RU"/>
      </w:rPr>
      <w:t xml:space="preserve"> </w:t>
    </w:r>
    <w:r>
      <w:rPr>
        <w:rFonts w:asciiTheme="minorHAnsi" w:hAnsiTheme="minorHAnsi" w:cs="Calibri-BoldItalic"/>
        <w:b/>
        <w:bCs/>
        <w:color w:val="C10000"/>
        <w:sz w:val="22"/>
        <w:szCs w:val="22"/>
        <w:lang w:val="ru-RU"/>
      </w:rPr>
      <w:t>расследований в рамках деятельности страховых компаний, право на получение данного вознаграждения не распространяется.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3C17" w14:textId="77777777" w:rsidR="00D4748B" w:rsidRDefault="00D474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E5567" w14:textId="77777777" w:rsidR="007F147C" w:rsidRDefault="007F147C">
      <w:r>
        <w:separator/>
      </w:r>
    </w:p>
  </w:footnote>
  <w:footnote w:type="continuationSeparator" w:id="0">
    <w:p w14:paraId="7FD54443" w14:textId="77777777" w:rsidR="007F147C" w:rsidRDefault="007F1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284A" w14:textId="77777777" w:rsidR="00D4748B" w:rsidRDefault="00D474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D645" w14:textId="311D43B9" w:rsidR="00B2789C" w:rsidRPr="002D32E5" w:rsidRDefault="002D32E5" w:rsidP="00B2789C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726"/>
      </w:tabs>
      <w:rPr>
        <w:rFonts w:ascii="Calibri" w:hAnsi="Calibri"/>
        <w:color w:val="333399"/>
        <w:szCs w:val="20"/>
        <w:lang w:val="ru-RU"/>
      </w:rPr>
    </w:pPr>
    <w:r>
      <w:rPr>
        <w:rFonts w:ascii="Calibri" w:hAnsi="Calibri"/>
        <w:color w:val="333399"/>
        <w:sz w:val="48"/>
        <w:szCs w:val="48"/>
        <w:lang w:val="ru-RU"/>
      </w:rPr>
      <w:t>Вознаграждение</w:t>
    </w:r>
    <w:r w:rsidR="00B2789C" w:rsidRPr="002D32E5">
      <w:rPr>
        <w:rFonts w:ascii="Calibri" w:hAnsi="Calibri"/>
        <w:color w:val="333399"/>
        <w:sz w:val="48"/>
        <w:szCs w:val="48"/>
        <w:lang w:val="ru-RU"/>
      </w:rPr>
      <w:t xml:space="preserve"> </w:t>
    </w:r>
    <w:r w:rsidR="00490374" w:rsidRPr="002D32E5">
      <w:rPr>
        <w:rFonts w:ascii="Calibri" w:hAnsi="Calibri"/>
        <w:color w:val="333399"/>
        <w:sz w:val="48"/>
        <w:szCs w:val="48"/>
        <w:lang w:val="ru-RU"/>
      </w:rPr>
      <w:t>2</w:t>
    </w:r>
    <w:r w:rsidR="0011324D" w:rsidRPr="002D32E5">
      <w:rPr>
        <w:rFonts w:ascii="Calibri" w:hAnsi="Calibri"/>
        <w:color w:val="333399"/>
        <w:sz w:val="48"/>
        <w:szCs w:val="48"/>
        <w:lang w:val="ru-RU"/>
      </w:rPr>
      <w:t>0</w:t>
    </w:r>
    <w:r>
      <w:rPr>
        <w:rFonts w:ascii="Calibri" w:hAnsi="Calibri"/>
        <w:color w:val="333399"/>
        <w:sz w:val="48"/>
        <w:szCs w:val="48"/>
        <w:lang w:val="ru-RU"/>
      </w:rPr>
      <w:t xml:space="preserve"> </w:t>
    </w:r>
    <w:r w:rsidR="00B2789C" w:rsidRPr="002D32E5">
      <w:rPr>
        <w:rFonts w:ascii="Calibri" w:hAnsi="Calibri"/>
        <w:color w:val="333399"/>
        <w:sz w:val="48"/>
        <w:szCs w:val="48"/>
        <w:lang w:val="ru-RU"/>
      </w:rPr>
      <w:t xml:space="preserve">000 </w:t>
    </w:r>
    <w:r>
      <w:rPr>
        <w:rFonts w:ascii="Calibri" w:hAnsi="Calibri"/>
        <w:color w:val="333399"/>
        <w:sz w:val="48"/>
        <w:szCs w:val="48"/>
        <w:lang w:val="ru-RU"/>
      </w:rPr>
      <w:t>Евро</w:t>
    </w:r>
    <w:r w:rsidR="00B2789C" w:rsidRPr="002D32E5">
      <w:rPr>
        <w:rFonts w:ascii="Calibri" w:hAnsi="Calibri"/>
        <w:color w:val="333399"/>
        <w:sz w:val="36"/>
        <w:szCs w:val="36"/>
        <w:lang w:val="ru-RU"/>
      </w:rPr>
      <w:t xml:space="preserve"> </w:t>
    </w:r>
    <w:r w:rsidR="00B2789C" w:rsidRPr="002D32E5">
      <w:rPr>
        <w:rFonts w:ascii="Calibri" w:hAnsi="Calibri"/>
        <w:color w:val="333399"/>
        <w:szCs w:val="20"/>
        <w:lang w:val="ru-RU"/>
      </w:rPr>
      <w:t xml:space="preserve">           </w:t>
    </w:r>
    <w:r w:rsidR="00B2789C" w:rsidRPr="002D32E5">
      <w:rPr>
        <w:rFonts w:ascii="Calibri" w:hAnsi="Calibri"/>
        <w:color w:val="333399"/>
        <w:szCs w:val="20"/>
        <w:lang w:val="ru-RU"/>
      </w:rPr>
      <w:tab/>
      <w:t xml:space="preserve">                                 </w:t>
    </w:r>
    <w:r w:rsidR="00B2789C" w:rsidRPr="002D32E5">
      <w:rPr>
        <w:rFonts w:ascii="Calibri" w:hAnsi="Calibri"/>
        <w:color w:val="333399"/>
        <w:szCs w:val="20"/>
        <w:lang w:val="ru-RU"/>
      </w:rPr>
      <w:tab/>
    </w:r>
  </w:p>
  <w:p w14:paraId="4EC5F937" w14:textId="5B5CFB32" w:rsidR="003A74E1" w:rsidRPr="002D32E5" w:rsidRDefault="00B2789C" w:rsidP="00B2789C">
    <w:pPr>
      <w:pStyle w:val="Textkrper"/>
      <w:spacing w:line="360" w:lineRule="auto"/>
      <w:rPr>
        <w:rFonts w:ascii="Calibri" w:hAnsi="Calibri"/>
        <w:color w:val="000080"/>
        <w:lang w:val="ru-RU"/>
      </w:rPr>
    </w:pPr>
    <w:r w:rsidRPr="002D32E5">
      <w:rPr>
        <w:rFonts w:ascii="Calibri" w:hAnsi="Calibri"/>
        <w:color w:val="000080"/>
        <w:lang w:val="ru-RU"/>
      </w:rPr>
      <w:t>(</w:t>
    </w:r>
    <w:r w:rsidR="002D32E5">
      <w:rPr>
        <w:rFonts w:ascii="Calibri" w:hAnsi="Calibri"/>
        <w:color w:val="000080"/>
        <w:lang w:val="ru-RU"/>
      </w:rPr>
      <w:t>Вознаграждение согласно статьям</w:t>
    </w:r>
    <w:r w:rsidRPr="002D32E5">
      <w:rPr>
        <w:rFonts w:ascii="Calibri" w:hAnsi="Calibri"/>
        <w:color w:val="000080"/>
        <w:lang w:val="ru-RU"/>
      </w:rPr>
      <w:t xml:space="preserve"> 657 </w:t>
    </w:r>
    <w:r w:rsidR="002D32E5">
      <w:rPr>
        <w:rFonts w:ascii="Calibri" w:hAnsi="Calibri"/>
        <w:color w:val="000080"/>
        <w:lang w:val="ru-RU"/>
      </w:rPr>
      <w:t>и</w:t>
    </w:r>
    <w:r w:rsidRPr="002D32E5">
      <w:rPr>
        <w:rFonts w:ascii="Calibri" w:hAnsi="Calibri"/>
        <w:color w:val="000080"/>
        <w:lang w:val="ru-RU"/>
      </w:rPr>
      <w:t xml:space="preserve"> 660 </w:t>
    </w:r>
    <w:r w:rsidR="002D32E5">
      <w:rPr>
        <w:rFonts w:ascii="Calibri" w:hAnsi="Calibri"/>
        <w:color w:val="000080"/>
        <w:lang w:val="ru-RU"/>
      </w:rPr>
      <w:t>Гражданского кодекса Германии</w:t>
    </w:r>
    <w:r w:rsidRPr="002D32E5">
      <w:rPr>
        <w:rFonts w:ascii="Calibri" w:hAnsi="Calibri"/>
        <w:color w:val="000080"/>
        <w:lang w:val="ru-RU"/>
      </w:rPr>
      <w:t xml:space="preserve">)    </w:t>
    </w:r>
    <w:r w:rsidR="003A74E1" w:rsidRPr="002D32E5">
      <w:rPr>
        <w:rFonts w:ascii="Calibri" w:hAnsi="Calibri"/>
        <w:color w:val="333399"/>
        <w:lang w:val="ru-RU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4E25" w14:textId="77777777" w:rsidR="00D4748B" w:rsidRDefault="00D474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06576"/>
    <w:multiLevelType w:val="hybridMultilevel"/>
    <w:tmpl w:val="C7F23412"/>
    <w:lvl w:ilvl="0" w:tplc="F4DE763E">
      <w:start w:val="5"/>
      <w:numFmt w:val="bullet"/>
      <w:lvlText w:val="-"/>
      <w:lvlJc w:val="left"/>
      <w:pPr>
        <w:ind w:left="3195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4E7E6AF1"/>
    <w:multiLevelType w:val="hybridMultilevel"/>
    <w:tmpl w:val="FEACCEB0"/>
    <w:lvl w:ilvl="0" w:tplc="883012A0">
      <w:numFmt w:val="bullet"/>
      <w:lvlText w:val="-"/>
      <w:lvlJc w:val="left"/>
      <w:pPr>
        <w:ind w:left="1776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D7B4F25"/>
    <w:multiLevelType w:val="hybridMultilevel"/>
    <w:tmpl w:val="2E0C0F1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912118">
    <w:abstractNumId w:val="1"/>
  </w:num>
  <w:num w:numId="2" w16cid:durableId="1027177395">
    <w:abstractNumId w:val="0"/>
  </w:num>
  <w:num w:numId="3" w16cid:durableId="2025983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F51B9D4-FB0F-4097-8B17-DC8138044AD6}"/>
    <w:docVar w:name="dgnword-eventsink" w:val="504430544"/>
  </w:docVars>
  <w:rsids>
    <w:rsidRoot w:val="00D27BFF"/>
    <w:rsid w:val="000445A7"/>
    <w:rsid w:val="00047CCD"/>
    <w:rsid w:val="0005079B"/>
    <w:rsid w:val="00065DCB"/>
    <w:rsid w:val="0008483B"/>
    <w:rsid w:val="000D682E"/>
    <w:rsid w:val="000F669D"/>
    <w:rsid w:val="00107602"/>
    <w:rsid w:val="0011324D"/>
    <w:rsid w:val="00113D3B"/>
    <w:rsid w:val="0011424D"/>
    <w:rsid w:val="001202A7"/>
    <w:rsid w:val="001417E3"/>
    <w:rsid w:val="00154E91"/>
    <w:rsid w:val="001654F1"/>
    <w:rsid w:val="00177403"/>
    <w:rsid w:val="001A5177"/>
    <w:rsid w:val="001B5693"/>
    <w:rsid w:val="001C453C"/>
    <w:rsid w:val="001C56BF"/>
    <w:rsid w:val="001D2AB5"/>
    <w:rsid w:val="002012B2"/>
    <w:rsid w:val="0021755F"/>
    <w:rsid w:val="00235932"/>
    <w:rsid w:val="00236868"/>
    <w:rsid w:val="00264A17"/>
    <w:rsid w:val="0027281A"/>
    <w:rsid w:val="00274D88"/>
    <w:rsid w:val="00283BF4"/>
    <w:rsid w:val="0029247C"/>
    <w:rsid w:val="002B42D9"/>
    <w:rsid w:val="002B5DD1"/>
    <w:rsid w:val="002C2A89"/>
    <w:rsid w:val="002C5BB8"/>
    <w:rsid w:val="002D32E5"/>
    <w:rsid w:val="002F53B6"/>
    <w:rsid w:val="002F6D6C"/>
    <w:rsid w:val="00304BDD"/>
    <w:rsid w:val="003103AD"/>
    <w:rsid w:val="00313865"/>
    <w:rsid w:val="00317EDF"/>
    <w:rsid w:val="00330CA1"/>
    <w:rsid w:val="00341370"/>
    <w:rsid w:val="003622CC"/>
    <w:rsid w:val="00364C34"/>
    <w:rsid w:val="003747CE"/>
    <w:rsid w:val="00375181"/>
    <w:rsid w:val="003A66DD"/>
    <w:rsid w:val="003A6D3A"/>
    <w:rsid w:val="003A74E1"/>
    <w:rsid w:val="003D4058"/>
    <w:rsid w:val="00411423"/>
    <w:rsid w:val="00441670"/>
    <w:rsid w:val="0044431A"/>
    <w:rsid w:val="00490374"/>
    <w:rsid w:val="00495FF0"/>
    <w:rsid w:val="004A0DD8"/>
    <w:rsid w:val="004B1B26"/>
    <w:rsid w:val="004B2EB3"/>
    <w:rsid w:val="004B3165"/>
    <w:rsid w:val="004B7D32"/>
    <w:rsid w:val="004E4221"/>
    <w:rsid w:val="004F050D"/>
    <w:rsid w:val="004F5CA4"/>
    <w:rsid w:val="00503BA6"/>
    <w:rsid w:val="0051303C"/>
    <w:rsid w:val="005342CF"/>
    <w:rsid w:val="0054138E"/>
    <w:rsid w:val="00544EAB"/>
    <w:rsid w:val="00597530"/>
    <w:rsid w:val="005A18FE"/>
    <w:rsid w:val="005A6CC2"/>
    <w:rsid w:val="005C10BB"/>
    <w:rsid w:val="005C27C3"/>
    <w:rsid w:val="005C46FD"/>
    <w:rsid w:val="005E75D1"/>
    <w:rsid w:val="00617E16"/>
    <w:rsid w:val="00627306"/>
    <w:rsid w:val="006379CB"/>
    <w:rsid w:val="006438DA"/>
    <w:rsid w:val="00662677"/>
    <w:rsid w:val="00673A60"/>
    <w:rsid w:val="0068103F"/>
    <w:rsid w:val="006B05D7"/>
    <w:rsid w:val="006B0A67"/>
    <w:rsid w:val="006B679B"/>
    <w:rsid w:val="006E1B19"/>
    <w:rsid w:val="00713983"/>
    <w:rsid w:val="00716416"/>
    <w:rsid w:val="007252C6"/>
    <w:rsid w:val="00755455"/>
    <w:rsid w:val="00784334"/>
    <w:rsid w:val="007852E7"/>
    <w:rsid w:val="00791AB8"/>
    <w:rsid w:val="007B0D5F"/>
    <w:rsid w:val="007B7408"/>
    <w:rsid w:val="007F147C"/>
    <w:rsid w:val="007F32F8"/>
    <w:rsid w:val="00817CD8"/>
    <w:rsid w:val="0084430B"/>
    <w:rsid w:val="008740B6"/>
    <w:rsid w:val="00874D4F"/>
    <w:rsid w:val="00875285"/>
    <w:rsid w:val="00881895"/>
    <w:rsid w:val="00887EF2"/>
    <w:rsid w:val="008A3764"/>
    <w:rsid w:val="008A3B32"/>
    <w:rsid w:val="008B69C8"/>
    <w:rsid w:val="008D69BC"/>
    <w:rsid w:val="00945F52"/>
    <w:rsid w:val="00950072"/>
    <w:rsid w:val="0097561A"/>
    <w:rsid w:val="0097583F"/>
    <w:rsid w:val="009768A7"/>
    <w:rsid w:val="009A0262"/>
    <w:rsid w:val="009B21C7"/>
    <w:rsid w:val="009D0BF4"/>
    <w:rsid w:val="009E24DE"/>
    <w:rsid w:val="009F5CE3"/>
    <w:rsid w:val="00A20700"/>
    <w:rsid w:val="00A23772"/>
    <w:rsid w:val="00A27BDB"/>
    <w:rsid w:val="00A3007D"/>
    <w:rsid w:val="00A63C9D"/>
    <w:rsid w:val="00A74041"/>
    <w:rsid w:val="00A753BE"/>
    <w:rsid w:val="00A75E30"/>
    <w:rsid w:val="00AB4DBB"/>
    <w:rsid w:val="00AC7C14"/>
    <w:rsid w:val="00AD0997"/>
    <w:rsid w:val="00AF03A1"/>
    <w:rsid w:val="00B108A6"/>
    <w:rsid w:val="00B1189F"/>
    <w:rsid w:val="00B177B7"/>
    <w:rsid w:val="00B2789C"/>
    <w:rsid w:val="00B3081D"/>
    <w:rsid w:val="00B317F4"/>
    <w:rsid w:val="00B45B92"/>
    <w:rsid w:val="00B50468"/>
    <w:rsid w:val="00B52760"/>
    <w:rsid w:val="00B65662"/>
    <w:rsid w:val="00B829D6"/>
    <w:rsid w:val="00B84989"/>
    <w:rsid w:val="00B97EF5"/>
    <w:rsid w:val="00BA0715"/>
    <w:rsid w:val="00BA264F"/>
    <w:rsid w:val="00BA5FDF"/>
    <w:rsid w:val="00BB0879"/>
    <w:rsid w:val="00BB5B42"/>
    <w:rsid w:val="00BC0FD2"/>
    <w:rsid w:val="00BC7C1F"/>
    <w:rsid w:val="00BD0CFE"/>
    <w:rsid w:val="00BD48DB"/>
    <w:rsid w:val="00BD7366"/>
    <w:rsid w:val="00C22E00"/>
    <w:rsid w:val="00C242B1"/>
    <w:rsid w:val="00C36D4C"/>
    <w:rsid w:val="00C450C8"/>
    <w:rsid w:val="00C6022A"/>
    <w:rsid w:val="00C90CC6"/>
    <w:rsid w:val="00C95073"/>
    <w:rsid w:val="00CA3B8B"/>
    <w:rsid w:val="00CB5547"/>
    <w:rsid w:val="00CD2577"/>
    <w:rsid w:val="00CD6299"/>
    <w:rsid w:val="00CE02EA"/>
    <w:rsid w:val="00CE1F8D"/>
    <w:rsid w:val="00CF6621"/>
    <w:rsid w:val="00D011E8"/>
    <w:rsid w:val="00D0526A"/>
    <w:rsid w:val="00D27BFF"/>
    <w:rsid w:val="00D4748B"/>
    <w:rsid w:val="00D53814"/>
    <w:rsid w:val="00D67381"/>
    <w:rsid w:val="00D83D22"/>
    <w:rsid w:val="00D95E96"/>
    <w:rsid w:val="00DA6199"/>
    <w:rsid w:val="00DB1253"/>
    <w:rsid w:val="00DC337D"/>
    <w:rsid w:val="00DD3CD7"/>
    <w:rsid w:val="00DD65CD"/>
    <w:rsid w:val="00DE2B9D"/>
    <w:rsid w:val="00DF4F08"/>
    <w:rsid w:val="00E27AD3"/>
    <w:rsid w:val="00E30BE0"/>
    <w:rsid w:val="00E312C0"/>
    <w:rsid w:val="00E456FA"/>
    <w:rsid w:val="00E515B3"/>
    <w:rsid w:val="00E90130"/>
    <w:rsid w:val="00E9154B"/>
    <w:rsid w:val="00E96DFA"/>
    <w:rsid w:val="00EA2D05"/>
    <w:rsid w:val="00EA2E0F"/>
    <w:rsid w:val="00EB1A09"/>
    <w:rsid w:val="00EC5041"/>
    <w:rsid w:val="00EC7B50"/>
    <w:rsid w:val="00ED107B"/>
    <w:rsid w:val="00ED2A4A"/>
    <w:rsid w:val="00EE6702"/>
    <w:rsid w:val="00F00B3A"/>
    <w:rsid w:val="00F2539D"/>
    <w:rsid w:val="00F33B2F"/>
    <w:rsid w:val="00F81688"/>
    <w:rsid w:val="00F9383A"/>
    <w:rsid w:val="00FA44CB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B3765D7"/>
  <w15:chartTrackingRefBased/>
  <w15:docId w15:val="{8B07ECF2-DC10-49F7-B66D-6281EAF3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bCs/>
    </w:rPr>
  </w:style>
  <w:style w:type="paragraph" w:styleId="Textkrper2">
    <w:name w:val="Body Text 2"/>
    <w:basedOn w:val="Standard"/>
    <w:rPr>
      <w:rFonts w:ascii="Arial" w:hAnsi="Arial" w:cs="Arial"/>
      <w:sz w:val="20"/>
    </w:rPr>
  </w:style>
  <w:style w:type="character" w:styleId="Hyperlink">
    <w:name w:val="Hyperlink"/>
    <w:rsid w:val="006438DA"/>
    <w:rPr>
      <w:color w:val="0000FF"/>
      <w:u w:val="single"/>
    </w:rPr>
  </w:style>
  <w:style w:type="paragraph" w:styleId="Kopfzeile">
    <w:name w:val="header"/>
    <w:basedOn w:val="Standard"/>
    <w:rsid w:val="001076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0760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8443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4430B"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2B42D9"/>
    <w:rPr>
      <w:color w:val="605E5C"/>
      <w:shd w:val="clear" w:color="auto" w:fill="E1DFDD"/>
    </w:rPr>
  </w:style>
  <w:style w:type="character" w:styleId="Kommentarzeichen">
    <w:name w:val="annotation reference"/>
    <w:rsid w:val="0029247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9247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9247C"/>
  </w:style>
  <w:style w:type="paragraph" w:styleId="Kommentarthema">
    <w:name w:val="annotation subject"/>
    <w:basedOn w:val="Kommentartext"/>
    <w:next w:val="Kommentartext"/>
    <w:link w:val="KommentarthemaZchn"/>
    <w:rsid w:val="0029247C"/>
    <w:rPr>
      <w:b/>
      <w:bCs/>
    </w:rPr>
  </w:style>
  <w:style w:type="character" w:customStyle="1" w:styleId="KommentarthemaZchn">
    <w:name w:val="Kommentarthema Zchn"/>
    <w:link w:val="Kommentarthema"/>
    <w:rsid w:val="002924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Belohnung</vt:lpstr>
      <vt:lpstr>Belohnung</vt:lpstr>
    </vt:vector>
  </TitlesOfParts>
  <Company>DESA Investigation &amp; Risk Protection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Belohnung</dc:title>
  <dc:subject/>
  <dc:creator>Klaus-Dieter Baier</dc:creator>
  <cp:keywords/>
  <cp:lastModifiedBy>Klaus Baier</cp:lastModifiedBy>
  <cp:revision>2</cp:revision>
  <cp:lastPrinted>2022-12-29T19:42:00Z</cp:lastPrinted>
  <dcterms:created xsi:type="dcterms:W3CDTF">2022-12-29T20:02:00Z</dcterms:created>
  <dcterms:modified xsi:type="dcterms:W3CDTF">2022-12-29T20:02:00Z</dcterms:modified>
</cp:coreProperties>
</file>